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34FB0" w:rsidRPr="00534FB0" w:rsidRDefault="000A3D71" w:rsidP="00534F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534FB0">
        <w:rPr>
          <w:rFonts w:ascii="Times New Roman" w:hAnsi="Times New Roman"/>
          <w:sz w:val="24"/>
          <w:szCs w:val="24"/>
        </w:rPr>
        <w:t xml:space="preserve"> </w:t>
      </w:r>
      <w:r w:rsidR="00534FB0" w:rsidRPr="00534FB0">
        <w:rPr>
          <w:rFonts w:ascii="Times New Roman" w:hAnsi="Times New Roman"/>
          <w:sz w:val="24"/>
          <w:szCs w:val="24"/>
        </w:rPr>
        <w:t xml:space="preserve">УТВЕРЖДЕНО </w:t>
      </w:r>
    </w:p>
    <w:p w:rsidR="00534FB0" w:rsidRPr="00534FB0" w:rsidRDefault="00534FB0" w:rsidP="00534F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34FB0">
        <w:rPr>
          <w:rFonts w:ascii="Times New Roman" w:hAnsi="Times New Roman"/>
          <w:sz w:val="24"/>
          <w:szCs w:val="24"/>
        </w:rPr>
        <w:t xml:space="preserve">                    Решением Ученого совета </w:t>
      </w:r>
    </w:p>
    <w:p w:rsidR="00534FB0" w:rsidRPr="00534FB0" w:rsidRDefault="00534FB0" w:rsidP="00534F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34FB0">
        <w:rPr>
          <w:rFonts w:ascii="Times New Roman" w:hAnsi="Times New Roman"/>
          <w:sz w:val="24"/>
          <w:szCs w:val="24"/>
        </w:rPr>
        <w:t xml:space="preserve">                    Протокол №6</w:t>
      </w:r>
      <w:r w:rsidRPr="00534FB0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B597C" w:rsidRPr="00DB597C" w:rsidRDefault="00534FB0" w:rsidP="00534FB0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34FB0">
        <w:rPr>
          <w:rFonts w:ascii="Times New Roman" w:hAnsi="Times New Roman"/>
          <w:sz w:val="24"/>
          <w:szCs w:val="24"/>
        </w:rPr>
        <w:t xml:space="preserve">                    «25» февраля 2021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9523C" w:rsidRPr="002952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ПРОДВИЖЕНИЕ ФИНАНСОВЫХ ПРОДУКТОВ</w:t>
      </w:r>
      <w:r w:rsidRPr="0029523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9523C" w:rsidRPr="00DB597C" w:rsidRDefault="0029523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00DBA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: 38.03.01. « Экономика»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7616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600DBA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29523C" w:rsidP="00600DB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71" w:rsidRDefault="000A3D7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71" w:rsidRDefault="000A3D7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4FB0" w:rsidRDefault="00534FB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71" w:rsidRPr="00DB597C" w:rsidRDefault="000A3D7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0A3D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29523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34FB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9523C" w:rsidRPr="00C23F63">
        <w:rPr>
          <w:rFonts w:ascii="Times New Roman" w:eastAsia="Times New Roman" w:hAnsi="Times New Roman"/>
          <w:sz w:val="24"/>
          <w:szCs w:val="24"/>
          <w:lang w:eastAsia="ru-RU"/>
        </w:rPr>
        <w:t>Продвижение финансовых продуктов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23F63" w:rsidRPr="0007146B" w:rsidRDefault="00C23F63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23C" w:rsidRDefault="00DB597C" w:rsidP="0029523C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29523C">
        <w:rPr>
          <w:rFonts w:ascii="Times New Roman" w:eastAsia="Times New Roman" w:hAnsi="Times New Roman"/>
          <w:sz w:val="24"/>
          <w:szCs w:val="24"/>
          <w:lang w:eastAsia="ru-RU"/>
        </w:rPr>
        <w:t xml:space="preserve">  38.03.01 «Экономика» (уровень бакалавриата), </w:t>
      </w:r>
    </w:p>
    <w:p w:rsidR="00C23F63" w:rsidRDefault="0029523C" w:rsidP="0029523C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приказом Министерства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и науки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РФ от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>«12»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3F63">
        <w:rPr>
          <w:rFonts w:ascii="Times New Roman" w:eastAsia="Times New Roman" w:hAnsi="Times New Roman"/>
          <w:sz w:val="24"/>
          <w:szCs w:val="24"/>
          <w:lang w:eastAsia="ru-RU"/>
        </w:rPr>
        <w:t>Ноября 2015г., №1327.</w:t>
      </w:r>
      <w:r w:rsidR="00844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C23F63" w:rsidRDefault="00C23F63" w:rsidP="00C23F63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00D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4B8E" w:rsidRP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финансовому консультированию</w:t>
      </w:r>
      <w:r w:rsidR="00844B8E" w:rsidRPr="00C23F63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C23F63">
        <w:rPr>
          <w:rFonts w:ascii="Times New Roman" w:eastAsia="Times New Roman" w:hAnsi="Times New Roman"/>
          <w:sz w:val="24"/>
          <w:szCs w:val="24"/>
          <w:lang w:eastAsia="ru-RU"/>
        </w:rPr>
        <w:t>утвержденного приказом Министе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рства труда и социальной защиты РФ от «19» Марта 2015г №167н; Профессионального стандарта «Специалист по страхованию», утвержденного приказом Министерства труда и социальной защиты РФ от 23.03.2015 №186н.</w:t>
      </w:r>
    </w:p>
    <w:p w:rsidR="00DB597C" w:rsidRPr="00DB597C" w:rsidRDefault="00C23F63" w:rsidP="00C23F63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38.03.01 Экономика, профилю подготовки Финансы и страхование, утвержденного решением Ученого совета НГПУ им К. Минина от «</w:t>
      </w:r>
      <w:r w:rsidR="00534FB0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534FB0">
        <w:rPr>
          <w:rFonts w:ascii="Times New Roman" w:eastAsia="Times New Roman" w:hAnsi="Times New Roman"/>
          <w:sz w:val="24"/>
          <w:szCs w:val="24"/>
          <w:lang w:eastAsia="ru-RU"/>
        </w:rPr>
        <w:t xml:space="preserve">февраля  2021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 w:rsidR="00534FB0"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3F63" w:rsidRDefault="00C23F6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7"/>
        <w:gridCol w:w="3833"/>
      </w:tblGrid>
      <w:tr w:rsidR="00DB597C" w:rsidRPr="00DB597C" w:rsidTr="000A2CBD">
        <w:tc>
          <w:tcPr>
            <w:tcW w:w="573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3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C23F6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3833" w:type="dxa"/>
          </w:tcPr>
          <w:p w:rsidR="00DB597C" w:rsidRPr="00C23F63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0A2CBD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3833" w:type="dxa"/>
          </w:tcPr>
          <w:p w:rsidR="00DB597C" w:rsidRPr="00DB597C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DB597C" w:rsidRPr="00DB597C" w:rsidTr="000A2CBD">
        <w:tc>
          <w:tcPr>
            <w:tcW w:w="5737" w:type="dxa"/>
          </w:tcPr>
          <w:p w:rsidR="00DB597C" w:rsidRPr="000A2CBD" w:rsidRDefault="000A2CBD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CBD">
              <w:rPr>
                <w:rFonts w:ascii="Times New Roman" w:eastAsia="Times New Roman" w:hAnsi="Times New Roman"/>
                <w:sz w:val="24"/>
                <w:szCs w:val="24"/>
              </w:rPr>
              <w:t>Лаврентьев Валентин Александрович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3E5A9B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профессор</w:t>
            </w:r>
          </w:p>
        </w:tc>
        <w:tc>
          <w:tcPr>
            <w:tcW w:w="3833" w:type="dxa"/>
          </w:tcPr>
          <w:p w:rsidR="00DB597C" w:rsidRPr="00DB597C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3F63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1F70" w:rsidRDefault="00DB597C" w:rsidP="000A3D7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0A2CBD">
        <w:rPr>
          <w:rFonts w:ascii="Times New Roman" w:eastAsia="Times New Roman" w:hAnsi="Times New Roman"/>
          <w:sz w:val="24"/>
          <w:szCs w:val="24"/>
          <w:lang w:eastAsia="ru-RU"/>
        </w:rPr>
        <w:t>страхования, финансов и кредита</w:t>
      </w:r>
    </w:p>
    <w:p w:rsidR="00DB597C" w:rsidRPr="00DB597C" w:rsidRDefault="00534FB0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№7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2CBD" w:rsidRDefault="000A2CBD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E5A9B" w:rsidRDefault="00DB597C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325"/>
        <w:gridCol w:w="679"/>
      </w:tblGrid>
      <w:tr w:rsidR="00A95EB9" w:rsidRPr="00BE3BE4" w:rsidTr="00A95EB9">
        <w:tc>
          <w:tcPr>
            <w:tcW w:w="566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325" w:type="dxa"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79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proofErr w:type="gramStart"/>
            <w:r w:rsidRPr="00BE3BE4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  <w:proofErr w:type="gramEnd"/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BE3BE4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BE3BE4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«Финансовое консультирование»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«Планирование и организация продаж финансовых продуктов»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10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325" w:type="dxa"/>
            <w:hideMark/>
          </w:tcPr>
          <w:p w:rsidR="00A95EB9" w:rsidRPr="00BE3BE4" w:rsidRDefault="00A95EB9" w:rsidP="00A95EB9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дисциплины  «</w:t>
            </w:r>
            <w:r>
              <w:rPr>
                <w:rFonts w:ascii="Times New Roman" w:hAnsi="Times New Roman"/>
                <w:sz w:val="19"/>
                <w:szCs w:val="19"/>
              </w:rPr>
              <w:t>Современные финансовые продукты</w:t>
            </w:r>
            <w:r w:rsidRPr="00BE3BE4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13</w:t>
            </w:r>
          </w:p>
        </w:tc>
      </w:tr>
      <w:tr w:rsidR="00A95EB9" w:rsidRPr="00BE3BE4" w:rsidTr="00A95EB9">
        <w:tc>
          <w:tcPr>
            <w:tcW w:w="566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325" w:type="dxa"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 xml:space="preserve">Программа дисциплины  </w:t>
            </w:r>
            <w:r>
              <w:rPr>
                <w:rFonts w:ascii="Times New Roman" w:hAnsi="Times New Roman"/>
                <w:sz w:val="19"/>
                <w:szCs w:val="19"/>
              </w:rPr>
              <w:t>«Разработка и планирование финансовых продуктов»</w:t>
            </w:r>
          </w:p>
        </w:tc>
        <w:tc>
          <w:tcPr>
            <w:tcW w:w="679" w:type="dxa"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16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679" w:type="dxa"/>
          </w:tcPr>
          <w:p w:rsidR="00A95EB9" w:rsidRPr="003B5C5E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19</w:t>
            </w:r>
          </w:p>
        </w:tc>
      </w:tr>
      <w:tr w:rsidR="00A95EB9" w:rsidRPr="00BE3BE4" w:rsidTr="00A95EB9">
        <w:tc>
          <w:tcPr>
            <w:tcW w:w="566" w:type="dxa"/>
            <w:hideMark/>
          </w:tcPr>
          <w:p w:rsidR="00A95EB9" w:rsidRPr="00BE3BE4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E3BE4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325" w:type="dxa"/>
            <w:hideMark/>
          </w:tcPr>
          <w:p w:rsidR="00A95EB9" w:rsidRPr="00BE3BE4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E3BE4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679" w:type="dxa"/>
          </w:tcPr>
          <w:p w:rsidR="00A95EB9" w:rsidRPr="00BE3BE4" w:rsidRDefault="005A31D7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19</w:t>
            </w:r>
          </w:p>
        </w:tc>
      </w:tr>
    </w:tbl>
    <w:p w:rsidR="003E5A9B" w:rsidRPr="003E5A9B" w:rsidRDefault="003E5A9B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600DBA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DBA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A95EB9" w:rsidRPr="00323333" w:rsidRDefault="00A95EB9" w:rsidP="00A95EB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95EB9" w:rsidRPr="00323333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«Продвижение финансовых продуктов»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A95EB9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DB597C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</w:t>
      </w:r>
      <w:r>
        <w:rPr>
          <w:rFonts w:ascii="Times New Roman" w:hAnsi="Times New Roman"/>
          <w:sz w:val="19"/>
          <w:szCs w:val="19"/>
        </w:rPr>
        <w:t xml:space="preserve"> среду, дальнейшее формирование </w:t>
      </w:r>
      <w:r w:rsidRPr="00323333">
        <w:rPr>
          <w:rFonts w:ascii="Times New Roman" w:hAnsi="Times New Roman"/>
          <w:sz w:val="19"/>
          <w:szCs w:val="19"/>
        </w:rPr>
        <w:t xml:space="preserve">которой будет продолжено в рамках освоения </w:t>
      </w:r>
      <w:r w:rsidRPr="00600DBA">
        <w:rPr>
          <w:rFonts w:ascii="Times New Roman" w:hAnsi="Times New Roman"/>
          <w:sz w:val="19"/>
          <w:szCs w:val="19"/>
        </w:rPr>
        <w:t>программ магистратуры.</w:t>
      </w:r>
    </w:p>
    <w:p w:rsidR="00A95EB9" w:rsidRPr="00A95EB9" w:rsidRDefault="00A95EB9" w:rsidP="00A95EB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</w:p>
    <w:p w:rsidR="00DB597C" w:rsidRPr="00600DBA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00DB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DBA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C23E42">
        <w:t xml:space="preserve"> </w:t>
      </w:r>
      <w:r w:rsidRPr="00C23E42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</w:t>
      </w:r>
      <w:r w:rsidRPr="00323333">
        <w:rPr>
          <w:rFonts w:ascii="Times New Roman" w:hAnsi="Times New Roman"/>
          <w:sz w:val="19"/>
          <w:szCs w:val="19"/>
        </w:rPr>
        <w:t xml:space="preserve">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323333">
        <w:rPr>
          <w:rFonts w:ascii="Times New Roman" w:hAnsi="Times New Roman"/>
          <w:sz w:val="19"/>
          <w:szCs w:val="19"/>
          <w:lang w:eastAsia="ru-RU"/>
        </w:rPr>
        <w:t>.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A95EB9" w:rsidRPr="00323333" w:rsidRDefault="00A95EB9" w:rsidP="00A95E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1.</w:t>
      </w:r>
      <w:r w:rsidRPr="00323333">
        <w:rPr>
          <w:rFonts w:ascii="Times New Roman" w:eastAsiaTheme="minorHAnsi" w:hAnsi="Times New Roman"/>
          <w:sz w:val="19"/>
          <w:szCs w:val="19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323333" w:rsidRDefault="00A95EB9" w:rsidP="00A95EB9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323333" w:rsidRDefault="00A95EB9" w:rsidP="00A95EB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DB597C" w:rsidRPr="00A95EB9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95EB9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95EB9" w:rsidRPr="00323333" w:rsidRDefault="00A95EB9" w:rsidP="00A95EB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721C5" w:rsidRPr="00BD5EFF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BD5EFF">
        <w:rPr>
          <w:rFonts w:ascii="Times New Roman" w:eastAsia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="00BD5EFF" w:rsidRPr="00BD5EFF">
        <w:rPr>
          <w:rFonts w:ascii="Times New Roman" w:hAnsi="Times New Roman"/>
          <w:sz w:val="19"/>
          <w:szCs w:val="19"/>
        </w:rPr>
        <w:t>Способен</w:t>
      </w:r>
      <w:proofErr w:type="gramEnd"/>
      <w:r w:rsidR="00BD5EFF" w:rsidRPr="00BD5EFF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A95EB9" w:rsidRPr="00BD5EFF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BD5EFF">
        <w:rPr>
          <w:rFonts w:ascii="Times New Roman" w:eastAsia="Times New Roman" w:hAnsi="Times New Roman"/>
          <w:sz w:val="19"/>
          <w:szCs w:val="19"/>
          <w:lang w:eastAsia="ru-RU"/>
        </w:rPr>
        <w:t>ПК-2:</w:t>
      </w:r>
      <w:r w:rsidR="00BD5EFF" w:rsidRPr="00BD5EFF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BD5EFF" w:rsidRPr="00BD5EFF">
        <w:rPr>
          <w:rFonts w:ascii="Times New Roman" w:hAnsi="Times New Roman"/>
          <w:sz w:val="19"/>
          <w:szCs w:val="19"/>
        </w:rPr>
        <w:t>Способен</w:t>
      </w:r>
      <w:proofErr w:type="gramEnd"/>
      <w:r w:rsidR="00BD5EFF" w:rsidRPr="00BD5EFF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A95EB9" w:rsidRPr="00BD5EFF" w:rsidRDefault="00600DBA" w:rsidP="00600D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="00A95EB9" w:rsidRPr="00BD5EFF">
        <w:rPr>
          <w:rFonts w:ascii="Times New Roman" w:eastAsia="Times New Roman" w:hAnsi="Times New Roman"/>
          <w:sz w:val="19"/>
          <w:szCs w:val="19"/>
          <w:lang w:eastAsia="ru-RU"/>
        </w:rPr>
        <w:t xml:space="preserve">ОПК-4: </w:t>
      </w:r>
      <w:proofErr w:type="gramStart"/>
      <w:r w:rsidR="00BD5EFF" w:rsidRPr="00BD5EFF">
        <w:rPr>
          <w:rFonts w:ascii="Times New Roman" w:hAnsi="Times New Roman"/>
          <w:sz w:val="19"/>
          <w:szCs w:val="19"/>
        </w:rPr>
        <w:t>Способен</w:t>
      </w:r>
      <w:proofErr w:type="gramEnd"/>
      <w:r w:rsidR="00BD5EFF" w:rsidRPr="00BD5EFF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402"/>
        <w:gridCol w:w="1276"/>
        <w:gridCol w:w="1807"/>
      </w:tblGrid>
      <w:tr w:rsidR="00BD5EFF" w:rsidRPr="00BD5EFF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FF" w:rsidRPr="00BD5EFF" w:rsidRDefault="00BD5EFF" w:rsidP="00600DBA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BD5EFF" w:rsidRPr="00BD5EFF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D5EFF" w:rsidRPr="00BD5EFF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600DBA" w:rsidRDefault="00BD5EFF" w:rsidP="00600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DB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  <w:p w:rsidR="00BD5EFF" w:rsidRPr="00BD5EFF" w:rsidRDefault="00BD5EFF" w:rsidP="00600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600DBA" w:rsidP="00BD5EF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</w:t>
            </w:r>
            <w:r w:rsidR="00BD5EFF"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BD5EFF" w:rsidRPr="00BD5EFF" w:rsidRDefault="00BD5EFF" w:rsidP="00600D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ПК-1.1.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ПК-1.2.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ПК-1.3.</w:t>
            </w:r>
            <w:r w:rsidR="00BD5EFF" w:rsidRPr="00BD5EFF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ПК-2.1.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>Осуществляет финансовое консультирование по широкому спектру финансовых услуг</w:t>
            </w:r>
          </w:p>
          <w:p w:rsidR="00BD5EFF" w:rsidRPr="00BD5EFF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ПК-2.2.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58218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-задание,</w:t>
            </w:r>
          </w:p>
          <w:p w:rsidR="00BD5EFF" w:rsidRPr="00BD5EFF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Default="00BD5EFF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B23FE"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  <w:r w:rsidR="005B23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5B23FE" w:rsidRPr="00BD5EFF" w:rsidRDefault="005B23FE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</w:tr>
      <w:tr w:rsidR="00BD5EFF" w:rsidRPr="00BD5EFF" w:rsidTr="007C2050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600DBA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DB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  <w:p w:rsidR="00BD5EFF" w:rsidRPr="00BD5EFF" w:rsidRDefault="00BD5EFF" w:rsidP="007C205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BD5EFF" w:rsidRDefault="00BD5EFF" w:rsidP="00600D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BD5EFF">
              <w:rPr>
                <w:sz w:val="19"/>
                <w:szCs w:val="19"/>
              </w:rPr>
              <w:t xml:space="preserve"> 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</w:t>
            </w: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управленческие 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50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ОПК-4.1.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Выявляет проблемы экономического характера и способы 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lastRenderedPageBreak/>
              <w:t>их решения с учетом критериев социально-экономической эффективности.</w:t>
            </w:r>
          </w:p>
          <w:p w:rsidR="00BD5EFF" w:rsidRPr="00BD5EFF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ОПК-4.2.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BD5EFF" w:rsidRPr="00BD5EFF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ОПК-4.3.</w:t>
            </w:r>
            <w:r w:rsidR="00BD5EFF" w:rsidRPr="00BD5EFF">
              <w:rPr>
                <w:rFonts w:ascii="Times New Roman" w:hAnsi="Times New Roman"/>
                <w:sz w:val="19"/>
                <w:szCs w:val="19"/>
              </w:rPr>
              <w:t>Разрабатывает эффективные управленческие 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58218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Default="007C2050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Pr="00BD5EFF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D5E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04A0D" w:rsidRPr="005F69EA" w:rsidRDefault="00DB597C" w:rsidP="00F04A0D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7C2050">
        <w:rPr>
          <w:rFonts w:eastAsia="Times New Roman"/>
          <w:sz w:val="19"/>
          <w:szCs w:val="19"/>
          <w:lang w:eastAsia="ru-RU"/>
        </w:rPr>
        <w:t xml:space="preserve">  </w:t>
      </w:r>
      <w:r w:rsidR="00A57D43">
        <w:rPr>
          <w:rFonts w:ascii="Times New Roman" w:eastAsia="Times New Roman" w:hAnsi="Times New Roman"/>
          <w:sz w:val="19"/>
          <w:szCs w:val="19"/>
          <w:lang w:eastAsia="ru-RU"/>
        </w:rPr>
        <w:t>Шустова К.В.,</w:t>
      </w:r>
      <w:r w:rsidR="00F04A0D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преподаватель</w:t>
      </w:r>
      <w:r w:rsidR="00F04A0D"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F04A0D"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F04A0D" w:rsidRDefault="00F04A0D" w:rsidP="00F04A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P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>Кузнецова</w:t>
      </w:r>
      <w:r>
        <w:rPr>
          <w:rFonts w:ascii="Times New Roman" w:eastAsia="Times New Roman" w:hAnsi="Times New Roman"/>
          <w:sz w:val="19"/>
          <w:szCs w:val="19"/>
        </w:rPr>
        <w:t xml:space="preserve"> Е.А.</w:t>
      </w:r>
      <w:r w:rsidRPr="00F04A0D">
        <w:rPr>
          <w:rFonts w:ascii="Times New Roman" w:eastAsia="Times New Roman" w:hAnsi="Times New Roman"/>
          <w:sz w:val="19"/>
          <w:szCs w:val="19"/>
        </w:rPr>
        <w:t xml:space="preserve">, старший преподаватель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Pr="00F04A0D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 xml:space="preserve">Лаврентьев </w:t>
      </w:r>
      <w:r>
        <w:rPr>
          <w:rFonts w:ascii="Times New Roman" w:eastAsia="Times New Roman" w:hAnsi="Times New Roman"/>
          <w:sz w:val="19"/>
          <w:szCs w:val="19"/>
        </w:rPr>
        <w:t>В.А.</w:t>
      </w:r>
      <w:r w:rsidRPr="00F04A0D">
        <w:rPr>
          <w:rFonts w:ascii="Times New Roman" w:eastAsia="Times New Roman" w:hAnsi="Times New Roman"/>
          <w:sz w:val="19"/>
          <w:szCs w:val="19"/>
        </w:rPr>
        <w:t>, профессор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F04A0D" w:rsidRDefault="00F04A0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04A0D" w:rsidRPr="00323333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практические навыки финансового консультирования и продвижения финансовых продуктов.</w:t>
      </w:r>
    </w:p>
    <w:p w:rsidR="00F04A0D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изучения данного модуля требуются знания, полученные при изучении дисциплин: «Экономическая теория», «Финансы </w:t>
      </w:r>
      <w:r>
        <w:rPr>
          <w:rFonts w:ascii="Times New Roman" w:hAnsi="Times New Roman"/>
          <w:sz w:val="19"/>
          <w:szCs w:val="19"/>
        </w:rPr>
        <w:t>и кредит».</w:t>
      </w:r>
      <w:r w:rsidRPr="00323333">
        <w:rPr>
          <w:rFonts w:ascii="Times New Roman" w:hAnsi="Times New Roman"/>
          <w:sz w:val="19"/>
          <w:szCs w:val="19"/>
        </w:rPr>
        <w:t xml:space="preserve"> </w:t>
      </w: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7C205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7C2050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="00C978C4"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7C205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DB597C" w:rsidRPr="007C2050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7C2050">
            <w:pPr>
              <w:shd w:val="clear" w:color="auto" w:fill="FFFFFF"/>
              <w:tabs>
                <w:tab w:val="center" w:pos="359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  <w:r w:rsidR="007C2050"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ab/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432/12</w:t>
            </w:r>
          </w:p>
        </w:tc>
      </w:tr>
      <w:tr w:rsidR="00DB597C" w:rsidRPr="007C2050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200/5,5</w:t>
            </w:r>
          </w:p>
        </w:tc>
      </w:tr>
      <w:tr w:rsidR="00DB597C" w:rsidRPr="007C2050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208/5,7</w:t>
            </w:r>
          </w:p>
        </w:tc>
      </w:tr>
      <w:tr w:rsidR="00DB597C" w:rsidRPr="007C205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DB597C" w:rsidRPr="007C205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C2050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  <w:sectPr w:rsidR="00DB597C" w:rsidRPr="007C2050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="006E49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ПРОДВИЖЕНИЕ ФИНАНСОВЫХ ПРОДУКТОВ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7C205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DB597C" w:rsidRPr="007C205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tbl>
      <w:tblPr>
        <w:tblW w:w="493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88"/>
        <w:gridCol w:w="810"/>
        <w:gridCol w:w="601"/>
        <w:gridCol w:w="783"/>
        <w:gridCol w:w="1130"/>
        <w:gridCol w:w="989"/>
        <w:gridCol w:w="1088"/>
        <w:gridCol w:w="1134"/>
        <w:gridCol w:w="992"/>
        <w:gridCol w:w="1134"/>
        <w:gridCol w:w="1417"/>
      </w:tblGrid>
      <w:tr w:rsidR="007A0A97" w:rsidRPr="007C2050" w:rsidTr="007A0A97">
        <w:trPr>
          <w:trHeight w:val="377"/>
        </w:trPr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3388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1411" w:type="dxa"/>
            <w:gridSpan w:val="2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124" w:type="dxa"/>
            <w:gridSpan w:val="5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7A0A97" w:rsidRPr="007C2050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14" w:type="dxa"/>
            <w:gridSpan w:val="3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89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A0A97" w:rsidRPr="007C2050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7A0A97" w:rsidRPr="007C2050" w:rsidRDefault="007A0A97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Аудиторная работа (в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0" w:type="dxa"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89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88" w:type="dxa"/>
            <w:vMerge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A0A97" w:rsidRPr="007C2050" w:rsidTr="007A0A97">
        <w:trPr>
          <w:trHeight w:val="263"/>
        </w:trPr>
        <w:tc>
          <w:tcPr>
            <w:tcW w:w="1134" w:type="dxa"/>
          </w:tcPr>
          <w:p w:rsidR="007A0A97" w:rsidRDefault="007A0A97" w:rsidP="001C3CE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1.</w:t>
            </w: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К.М.13.01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E49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Финансовое консультирование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088" w:type="dxa"/>
          </w:tcPr>
          <w:p w:rsidR="007A0A97" w:rsidRPr="007C2050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3BD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</w:t>
            </w:r>
            <w:r w:rsidR="00E73BD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ачет;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5;6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7C2050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  <w:tr w:rsidR="007A0A97" w:rsidRPr="007C2050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К.М.13.02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Планирование и организация продаж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68</w:t>
            </w:r>
          </w:p>
        </w:tc>
        <w:tc>
          <w:tcPr>
            <w:tcW w:w="1088" w:type="dxa"/>
          </w:tcPr>
          <w:p w:rsidR="007A0A97" w:rsidRPr="007C2050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К.М.13.03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Современные финансовые продукты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88" w:type="dxa"/>
          </w:tcPr>
          <w:p w:rsidR="007A0A97" w:rsidRPr="007C2050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К.М.13.04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7C2050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C3CE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Разработка и планирование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088" w:type="dxa"/>
          </w:tcPr>
          <w:p w:rsidR="007A0A97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7C2050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7A0A97" w:rsidRPr="007C2050" w:rsidTr="007A0A97">
        <w:trPr>
          <w:trHeight w:val="281"/>
        </w:trPr>
        <w:tc>
          <w:tcPr>
            <w:tcW w:w="1134" w:type="dxa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 Практика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                                                                               </w:t>
            </w:r>
            <w:r w:rsidRPr="005F69EA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7A0A97" w:rsidRPr="007C2050" w:rsidTr="007A0A97">
        <w:trPr>
          <w:trHeight w:val="263"/>
        </w:trPr>
        <w:tc>
          <w:tcPr>
            <w:tcW w:w="1134" w:type="dxa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466" w:type="dxa"/>
            <w:gridSpan w:val="11"/>
            <w:shd w:val="clear" w:color="auto" w:fill="auto"/>
            <w:vAlign w:val="center"/>
          </w:tcPr>
          <w:p w:rsidR="007A0A97" w:rsidRPr="007C2050" w:rsidRDefault="007A0A97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7C205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A0A97" w:rsidRPr="007C2050" w:rsidTr="00E73BDE">
        <w:trPr>
          <w:trHeight w:val="806"/>
        </w:trPr>
        <w:tc>
          <w:tcPr>
            <w:tcW w:w="1134" w:type="dxa"/>
            <w:shd w:val="clear" w:color="auto" w:fill="auto"/>
            <w:vAlign w:val="center"/>
          </w:tcPr>
          <w:p w:rsidR="007A0A97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81C7D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К.М.13.05</w:t>
            </w:r>
          </w:p>
          <w:p w:rsidR="007A0A97" w:rsidRPr="007C2050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81C7D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E81C7D" w:rsidRDefault="007A0A97" w:rsidP="00E81C7D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81C7D">
              <w:rPr>
                <w:rFonts w:ascii="Times New Roman" w:hAnsi="Times New Roman"/>
                <w:sz w:val="19"/>
                <w:szCs w:val="19"/>
                <w:lang w:eastAsia="ru-RU"/>
              </w:rPr>
              <w:t>Экзамен по модулю «Продвижение финансовых продуктов»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88" w:type="dxa"/>
          </w:tcPr>
          <w:p w:rsidR="007A0A97" w:rsidRPr="007C2050" w:rsidRDefault="007A0A97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7C2050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7C2050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</w:tbl>
    <w:p w:rsidR="00CF69F3" w:rsidRPr="007C2050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  <w:sectPr w:rsidR="00CF69F3" w:rsidRPr="007C2050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820961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DB597C" w:rsidRPr="00820961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82096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C637A8">
          <w:rPr>
            <w:rFonts w:ascii="Times New Roman" w:hAnsi="Times New Roman"/>
            <w:sz w:val="19"/>
            <w:szCs w:val="19"/>
            <w:u w:val="single"/>
            <w:lang w:eastAsia="ar-SA"/>
          </w:rPr>
          <w:t>http://moodle.mininuniver.ru</w:t>
        </w:r>
      </w:hyperlink>
      <w:r w:rsidRPr="00C637A8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задания, необходимые полезные ссылки, тесты и др.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C637A8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20961" w:rsidRPr="00C637A8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работ.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6. Проме</w:t>
      </w:r>
      <w:r>
        <w:rPr>
          <w:rFonts w:ascii="Times New Roman" w:hAnsi="Times New Roman"/>
          <w:sz w:val="19"/>
          <w:szCs w:val="19"/>
        </w:rPr>
        <w:t>жуточный контроль по дисциплине</w:t>
      </w:r>
      <w:r w:rsidRPr="00C637A8">
        <w:rPr>
          <w:rFonts w:ascii="Times New Roman" w:hAnsi="Times New Roman"/>
          <w:sz w:val="19"/>
          <w:szCs w:val="19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C637A8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  <w:r>
        <w:rPr>
          <w:rFonts w:ascii="Times New Roman" w:hAnsi="Times New Roman"/>
          <w:sz w:val="19"/>
          <w:szCs w:val="19"/>
          <w:lang w:eastAsia="ru-RU"/>
        </w:rPr>
        <w:t>- зачет</w:t>
      </w:r>
      <w:r w:rsidRPr="00C637A8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 по дисциплинам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C637A8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  <w:r>
        <w:rPr>
          <w:rFonts w:ascii="Times New Roman" w:hAnsi="Times New Roman"/>
          <w:sz w:val="19"/>
          <w:szCs w:val="19"/>
        </w:rPr>
        <w:t xml:space="preserve">, </w:t>
      </w:r>
      <w:r w:rsidRPr="00C637A8">
        <w:rPr>
          <w:rFonts w:ascii="Times New Roman" w:hAnsi="Times New Roman"/>
          <w:sz w:val="19"/>
          <w:szCs w:val="19"/>
        </w:rPr>
        <w:t>«</w:t>
      </w:r>
      <w:r w:rsidRPr="00820961">
        <w:rPr>
          <w:rFonts w:ascii="Times New Roman" w:hAnsi="Times New Roman"/>
          <w:sz w:val="19"/>
          <w:szCs w:val="19"/>
        </w:rPr>
        <w:t>Планирование и организация продаж финансовых продуктов</w:t>
      </w:r>
      <w:r w:rsidRPr="00C637A8">
        <w:rPr>
          <w:rFonts w:ascii="Times New Roman" w:hAnsi="Times New Roman"/>
          <w:sz w:val="19"/>
          <w:szCs w:val="19"/>
        </w:rPr>
        <w:t xml:space="preserve">», </w:t>
      </w:r>
      <w:r>
        <w:rPr>
          <w:rFonts w:ascii="Times New Roman" w:hAnsi="Times New Roman"/>
          <w:sz w:val="19"/>
          <w:szCs w:val="19"/>
        </w:rPr>
        <w:t xml:space="preserve">«Современные финансовые продукты», </w:t>
      </w:r>
      <w:r w:rsidRPr="00C637A8">
        <w:rPr>
          <w:rFonts w:ascii="Times New Roman" w:hAnsi="Times New Roman"/>
          <w:sz w:val="19"/>
          <w:szCs w:val="19"/>
        </w:rPr>
        <w:t xml:space="preserve">«Разработка и </w:t>
      </w:r>
      <w:r>
        <w:rPr>
          <w:rFonts w:ascii="Times New Roman" w:hAnsi="Times New Roman"/>
          <w:sz w:val="19"/>
          <w:szCs w:val="19"/>
        </w:rPr>
        <w:t xml:space="preserve">планирование финансовых продуктов» - экзамен. </w:t>
      </w:r>
      <w:r w:rsidRPr="00C637A8">
        <w:rPr>
          <w:rFonts w:ascii="Times New Roman" w:hAnsi="Times New Roman"/>
          <w:sz w:val="19"/>
          <w:szCs w:val="19"/>
        </w:rPr>
        <w:t>Вопросы к зачетам и экзамену приведены в ЭУМК.</w:t>
      </w:r>
    </w:p>
    <w:p w:rsidR="00820961" w:rsidRPr="00C637A8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C637A8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20961" w:rsidRPr="00C637A8" w:rsidRDefault="00820961" w:rsidP="0082096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8A450B" w:rsidRDefault="00820961" w:rsidP="00ED776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637A8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DB597C" w:rsidRPr="00ED776B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ED776B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D776B" w:rsidRDefault="00DB597C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ED776B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DB597C" w:rsidRDefault="00ED776B" w:rsidP="005B23FE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«</w:t>
      </w:r>
      <w:r w:rsidRPr="004D61B0">
        <w:rPr>
          <w:rFonts w:ascii="Times New Roman" w:hAnsi="Times New Roman"/>
          <w:b/>
          <w:bCs/>
          <w:sz w:val="19"/>
          <w:szCs w:val="19"/>
          <w:lang w:eastAsia="ru-RU"/>
        </w:rPr>
        <w:t>ФИНАНСОВОЕ КОНСУЛЬТИРОВАНИЕ»</w:t>
      </w:r>
    </w:p>
    <w:p w:rsidR="005B23FE" w:rsidRDefault="005B23FE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D776B" w:rsidRPr="002D05AC" w:rsidRDefault="00ED776B" w:rsidP="00ED776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ED776B" w:rsidRPr="00C637A8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637A8">
        <w:rPr>
          <w:rFonts w:ascii="Times New Roman" w:hAnsi="Times New Roman"/>
          <w:sz w:val="19"/>
          <w:szCs w:val="19"/>
        </w:rPr>
        <w:t>«Финансовое консультирование»,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sz w:val="19"/>
          <w:szCs w:val="19"/>
        </w:rPr>
        <w:t>).</w:t>
      </w:r>
    </w:p>
    <w:p w:rsidR="00ED776B" w:rsidRPr="00683CFB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83CF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ED776B" w:rsidRDefault="00ED776B" w:rsidP="00ED776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</w:t>
      </w:r>
      <w:r w:rsidRPr="004E254A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использованию финансовых продуктов и услуг</w:t>
      </w:r>
      <w:proofErr w:type="gramStart"/>
      <w:r w:rsidRPr="004E254A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.</w:t>
      </w:r>
      <w:proofErr w:type="gramEnd"/>
    </w:p>
    <w:p w:rsidR="00ED776B" w:rsidRPr="004E254A" w:rsidRDefault="00ED776B" w:rsidP="00ED776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ПК-2:</w:t>
      </w:r>
      <w:proofErr w:type="gramStart"/>
      <w:r w:rsidRPr="004E254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4E254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  <w:r>
        <w:rPr>
          <w:rFonts w:ascii="Times New Roman" w:hAnsi="Times New Roman"/>
          <w:sz w:val="19"/>
          <w:szCs w:val="19"/>
        </w:rPr>
        <w:t>.</w:t>
      </w:r>
    </w:p>
    <w:p w:rsidR="00ED776B" w:rsidRPr="004E254A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4E254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4E254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теорию поиска финансовой информации, используя отечественные и зарубежные источники информации.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применять современные технические средства и информационные технологии.</w:t>
      </w:r>
    </w:p>
    <w:p w:rsidR="00ED776B" w:rsidRPr="00C637A8" w:rsidRDefault="00ED776B" w:rsidP="00ED77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ED776B" w:rsidRPr="00C637A8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навыками оперативного планирования продаж, организации розничных продаж, реализовывать различные технологии продаж в страховании, анализировать эффективность каждого канала продаж.</w:t>
      </w:r>
    </w:p>
    <w:p w:rsidR="00ED776B" w:rsidRPr="00C637A8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ED776B" w:rsidRPr="00C637A8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ED776B" w:rsidRPr="00C637A8" w:rsidRDefault="00ED776B" w:rsidP="00ED776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ED776B" w:rsidRPr="00C637A8" w:rsidRDefault="00ED776B" w:rsidP="00ED776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ED776B" w:rsidRPr="00C637A8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ED776B" w:rsidRPr="00C637A8" w:rsidRDefault="00ED776B" w:rsidP="00ED776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/>
          <w:sz w:val="19"/>
          <w:szCs w:val="19"/>
        </w:rPr>
        <w:t>Целью</w:t>
      </w:r>
      <w:r w:rsidRPr="00C637A8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финансового консалтинга.</w:t>
      </w:r>
    </w:p>
    <w:p w:rsidR="00ED776B" w:rsidRPr="00C637A8" w:rsidRDefault="00ED776B" w:rsidP="00ED776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ED776B" w:rsidRPr="00C637A8" w:rsidRDefault="00ED776B" w:rsidP="00ED776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научить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обучающихся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осуществлять обучающий консалтинг;</w:t>
      </w:r>
    </w:p>
    <w:p w:rsidR="00ED776B" w:rsidRPr="00C637A8" w:rsidRDefault="00ED776B" w:rsidP="00ED776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научить обучающихся осуществлять экспертный консалтинг </w:t>
      </w:r>
      <w:proofErr w:type="spellStart"/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консалтинг</w:t>
      </w:r>
      <w:proofErr w:type="spellEnd"/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>;</w:t>
      </w:r>
    </w:p>
    <w:p w:rsidR="00ED776B" w:rsidRPr="00C637A8" w:rsidRDefault="00ED776B" w:rsidP="00ED776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научить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обучающихся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осуществлять проектный консалтинг.</w:t>
      </w:r>
    </w:p>
    <w:p w:rsidR="00ED776B" w:rsidRPr="00AC545E" w:rsidRDefault="00ED776B" w:rsidP="00ED7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776B" w:rsidRPr="002D05AC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ED776B" w:rsidRPr="002D05AC" w:rsidRDefault="00ED776B" w:rsidP="00ED7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98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98"/>
        <w:gridCol w:w="2094"/>
        <w:gridCol w:w="1301"/>
        <w:gridCol w:w="2142"/>
        <w:gridCol w:w="1728"/>
        <w:gridCol w:w="1380"/>
      </w:tblGrid>
      <w:tr w:rsidR="00ED776B" w:rsidRPr="00C637A8" w:rsidTr="00ED776B">
        <w:trPr>
          <w:trHeight w:val="3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C637A8" w:rsidRDefault="00ED776B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637A8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ED776B" w:rsidRPr="00C637A8" w:rsidTr="00ED776B">
        <w:trPr>
          <w:trHeight w:val="3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6305D0" w:rsidRDefault="00ED776B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</w:t>
            </w:r>
          </w:p>
          <w:p w:rsidR="00ED776B" w:rsidRPr="006305D0" w:rsidRDefault="00ED776B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Демонстрирует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навыки осуществления финансового консультирования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по широкому спектру финансовых услуг 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ПК-</w:t>
            </w:r>
            <w:r>
              <w:rPr>
                <w:rFonts w:ascii="Times New Roman" w:hAnsi="Times New Roman"/>
                <w:sz w:val="19"/>
                <w:szCs w:val="19"/>
              </w:rPr>
              <w:t>1, ПК-2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ED776B" w:rsidRPr="00C637A8" w:rsidTr="00ED776B">
        <w:trPr>
          <w:trHeight w:val="386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6305D0" w:rsidRDefault="00ED776B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6305D0">
              <w:rPr>
                <w:sz w:val="19"/>
                <w:szCs w:val="19"/>
              </w:rPr>
              <w:t xml:space="preserve"> </w:t>
            </w:r>
            <w:r w:rsidRPr="006305D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организационно-управленческие решения в профессиональной деятельности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 2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Pr="001C2020">
              <w:rPr>
                <w:rFonts w:ascii="Times New Roman" w:hAnsi="Times New Roman"/>
                <w:sz w:val="19"/>
                <w:szCs w:val="19"/>
              </w:rPr>
              <w:t>по применению современных методов управления для повышения эффективности деятельности организации.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ОПК-4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ED776B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776B" w:rsidRPr="002D05AC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ED776B" w:rsidRPr="002D05AC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(5семестр)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99"/>
        <w:gridCol w:w="648"/>
        <w:gridCol w:w="648"/>
        <w:gridCol w:w="524"/>
        <w:gridCol w:w="524"/>
        <w:gridCol w:w="893"/>
        <w:gridCol w:w="771"/>
        <w:gridCol w:w="1390"/>
      </w:tblGrid>
      <w:tr w:rsidR="00ED776B" w:rsidRPr="00A3283D" w:rsidTr="00ED776B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D776B" w:rsidRPr="00A3283D" w:rsidTr="00ED776B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AF7C86" w:rsidRDefault="00ED776B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776B" w:rsidRPr="00A3283D" w:rsidTr="00ED776B">
        <w:trPr>
          <w:trHeight w:val="1413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776B" w:rsidRPr="00AF7C86" w:rsidTr="00ED776B">
        <w:trPr>
          <w:trHeight w:val="1"/>
        </w:trPr>
        <w:tc>
          <w:tcPr>
            <w:tcW w:w="9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ED776B" w:rsidRPr="00653629" w:rsidTr="00ED776B">
        <w:trPr>
          <w:trHeight w:val="619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D776B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ED776B" w:rsidRPr="00653629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Теория финансового консалтинга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ED776B" w:rsidRPr="00653629" w:rsidTr="00ED776B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D776B" w:rsidRPr="004156E7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Сущность, особенности, </w:t>
            </w:r>
            <w:r>
              <w:rPr>
                <w:rFonts w:ascii="Times New Roman" w:hAnsi="Times New Roman"/>
                <w:sz w:val="19"/>
                <w:szCs w:val="19"/>
              </w:rPr>
              <w:t>предпосылки, методы и методика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финансового консалтинга.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D776B" w:rsidRPr="00653629" w:rsidTr="00ED776B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D776B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1.2.Организация финансового консультирования консультантом-методистом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ED776B" w:rsidRPr="00653629" w:rsidTr="00ED776B">
        <w:trPr>
          <w:trHeight w:val="1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ED776B" w:rsidRPr="00653629" w:rsidTr="00ED776B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2.1.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Обучающий консалтинг: тренинги,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тематические лекции, 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35</w:t>
            </w:r>
          </w:p>
        </w:tc>
      </w:tr>
      <w:tr w:rsidR="00ED776B" w:rsidRPr="00AF7C86" w:rsidTr="00ED776B">
        <w:trPr>
          <w:trHeight w:val="50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ED776B" w:rsidRDefault="00ED776B" w:rsidP="00ED776B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ED776B" w:rsidRDefault="00ED776B" w:rsidP="00ED776B">
      <w:pPr>
        <w:spacing w:after="0" w:line="360" w:lineRule="auto"/>
        <w:ind w:firstLine="709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5.1.2.</w:t>
      </w: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(6 семестр)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99"/>
        <w:gridCol w:w="648"/>
        <w:gridCol w:w="648"/>
        <w:gridCol w:w="524"/>
        <w:gridCol w:w="524"/>
        <w:gridCol w:w="893"/>
        <w:gridCol w:w="886"/>
        <w:gridCol w:w="1275"/>
      </w:tblGrid>
      <w:tr w:rsidR="00ED776B" w:rsidRPr="00A3283D" w:rsidTr="00ED776B">
        <w:trPr>
          <w:trHeight w:val="203"/>
        </w:trPr>
        <w:tc>
          <w:tcPr>
            <w:tcW w:w="4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D776B" w:rsidRPr="00A3283D" w:rsidTr="00ED776B">
        <w:trPr>
          <w:trHeight w:val="350"/>
        </w:trPr>
        <w:tc>
          <w:tcPr>
            <w:tcW w:w="4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776B" w:rsidRPr="00AF7C86" w:rsidRDefault="00ED776B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776B" w:rsidRPr="00A3283D" w:rsidTr="00ED776B">
        <w:trPr>
          <w:trHeight w:val="1413"/>
        </w:trPr>
        <w:tc>
          <w:tcPr>
            <w:tcW w:w="4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A3283D" w:rsidRDefault="00ED776B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ED776B" w:rsidRPr="00AF7C86" w:rsidTr="00ED776B">
        <w:trPr>
          <w:trHeight w:val="1"/>
        </w:trPr>
        <w:tc>
          <w:tcPr>
            <w:tcW w:w="94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776B" w:rsidRPr="00AF7C86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ED776B" w:rsidRPr="00653629" w:rsidTr="00ED776B">
        <w:trPr>
          <w:trHeight w:val="619"/>
        </w:trPr>
        <w:tc>
          <w:tcPr>
            <w:tcW w:w="4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D776B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ED776B" w:rsidRPr="00653629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ED776B" w:rsidRPr="00653629" w:rsidTr="00ED776B">
        <w:trPr>
          <w:trHeight w:val="343"/>
        </w:trPr>
        <w:tc>
          <w:tcPr>
            <w:tcW w:w="4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D776B" w:rsidRPr="004156E7" w:rsidRDefault="00ED776B" w:rsidP="004B53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3.1.</w:t>
            </w: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Разработка экспертных решений и их внедрение в деятельность компании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ED776B" w:rsidRPr="00653629" w:rsidTr="00ED776B">
        <w:trPr>
          <w:trHeight w:val="1"/>
        </w:trPr>
        <w:tc>
          <w:tcPr>
            <w:tcW w:w="4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ED776B" w:rsidRPr="00653629" w:rsidTr="00ED776B">
        <w:trPr>
          <w:trHeight w:val="488"/>
        </w:trPr>
        <w:tc>
          <w:tcPr>
            <w:tcW w:w="4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4.1.Проектное (процессное) консультирование. Сущность, значение, этапы.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4201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653629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ED776B" w:rsidRPr="00653629" w:rsidTr="00ED776B">
        <w:trPr>
          <w:trHeight w:val="488"/>
        </w:trPr>
        <w:tc>
          <w:tcPr>
            <w:tcW w:w="4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4.2.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Разработка проекта оптимизации бизнес-процессов и их внедрение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ED776B" w:rsidRPr="00653629" w:rsidTr="00ED776B">
        <w:trPr>
          <w:trHeight w:val="488"/>
        </w:trPr>
        <w:tc>
          <w:tcPr>
            <w:tcW w:w="4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680FFC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680FFC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54201A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D776B" w:rsidRPr="00AF7C86" w:rsidTr="00ED776B">
        <w:trPr>
          <w:trHeight w:val="503"/>
        </w:trPr>
        <w:tc>
          <w:tcPr>
            <w:tcW w:w="4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776B" w:rsidRPr="00AF7C86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ED776B" w:rsidRPr="00387709" w:rsidRDefault="00ED776B" w:rsidP="00ED776B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ED776B" w:rsidRPr="00387709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D776B" w:rsidRPr="00387709" w:rsidRDefault="00ED776B" w:rsidP="00ED776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ED776B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776B" w:rsidRPr="00387709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ED776B" w:rsidRPr="0026167E" w:rsidRDefault="00ED776B" w:rsidP="00ED7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 семестр)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676"/>
        <w:gridCol w:w="31"/>
        <w:gridCol w:w="1558"/>
        <w:gridCol w:w="1352"/>
        <w:gridCol w:w="36"/>
        <w:gridCol w:w="928"/>
        <w:gridCol w:w="58"/>
        <w:gridCol w:w="1038"/>
        <w:gridCol w:w="1158"/>
        <w:gridCol w:w="68"/>
        <w:gridCol w:w="1203"/>
      </w:tblGrid>
      <w:tr w:rsidR="00ED776B" w:rsidRPr="00C637A8" w:rsidTr="00ED776B">
        <w:trPr>
          <w:trHeight w:val="600"/>
        </w:trPr>
        <w:tc>
          <w:tcPr>
            <w:tcW w:w="392" w:type="dxa"/>
            <w:vMerge w:val="restart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gridSpan w:val="2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2" w:type="dxa"/>
            <w:gridSpan w:val="3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429" w:type="dxa"/>
            <w:gridSpan w:val="3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D776B" w:rsidRPr="00C637A8" w:rsidTr="00ED776B">
        <w:trPr>
          <w:trHeight w:val="300"/>
        </w:trPr>
        <w:tc>
          <w:tcPr>
            <w:tcW w:w="392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gridSpan w:val="2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2" w:type="dxa"/>
            <w:gridSpan w:val="3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6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03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D776B" w:rsidRPr="00C637A8" w:rsidTr="00ED776B">
        <w:trPr>
          <w:trHeight w:val="300"/>
        </w:trPr>
        <w:tc>
          <w:tcPr>
            <w:tcW w:w="9498" w:type="dxa"/>
            <w:gridSpan w:val="12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1. Теория финансового консалтинга</w:t>
            </w:r>
          </w:p>
        </w:tc>
      </w:tr>
      <w:tr w:rsidR="00ED776B" w:rsidRPr="00C637A8" w:rsidTr="00ED776B">
        <w:trPr>
          <w:trHeight w:val="70"/>
        </w:trPr>
        <w:tc>
          <w:tcPr>
            <w:tcW w:w="392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388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28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18-25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6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03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ED776B" w:rsidRPr="00C637A8" w:rsidTr="00ED776B">
        <w:trPr>
          <w:trHeight w:val="180"/>
        </w:trPr>
        <w:tc>
          <w:tcPr>
            <w:tcW w:w="9498" w:type="dxa"/>
            <w:gridSpan w:val="12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</w:tr>
      <w:tr w:rsidR="00ED776B" w:rsidRPr="00C637A8" w:rsidTr="00ED776B">
        <w:trPr>
          <w:trHeight w:val="291"/>
        </w:trPr>
        <w:tc>
          <w:tcPr>
            <w:tcW w:w="392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71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ED776B" w:rsidRPr="00C637A8" w:rsidTr="00ED776B">
        <w:trPr>
          <w:trHeight w:val="291"/>
        </w:trPr>
        <w:tc>
          <w:tcPr>
            <w:tcW w:w="392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17-30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271" w:type="dxa"/>
            <w:gridSpan w:val="2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ED776B" w:rsidRPr="00C637A8" w:rsidTr="00ED776B">
        <w:trPr>
          <w:trHeight w:val="291"/>
        </w:trPr>
        <w:tc>
          <w:tcPr>
            <w:tcW w:w="7069" w:type="dxa"/>
            <w:gridSpan w:val="9"/>
            <w:shd w:val="clear" w:color="auto" w:fill="FFFFFF"/>
            <w:vAlign w:val="center"/>
          </w:tcPr>
          <w:p w:rsidR="00ED776B" w:rsidRPr="00064111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064111">
              <w:rPr>
                <w:rFonts w:ascii="Times New Roman" w:hAnsi="Times New Roman"/>
                <w:b/>
                <w:sz w:val="19"/>
                <w:szCs w:val="19"/>
              </w:rPr>
              <w:t>Зачет:</w:t>
            </w:r>
          </w:p>
        </w:tc>
        <w:tc>
          <w:tcPr>
            <w:tcW w:w="1158" w:type="dxa"/>
            <w:vAlign w:val="center"/>
          </w:tcPr>
          <w:p w:rsidR="00ED776B" w:rsidRPr="00064111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6411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271" w:type="dxa"/>
            <w:gridSpan w:val="2"/>
            <w:vAlign w:val="center"/>
          </w:tcPr>
          <w:p w:rsidR="00ED776B" w:rsidRPr="00064111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6411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ED776B" w:rsidRPr="00C637A8" w:rsidTr="00ED776B">
        <w:trPr>
          <w:trHeight w:val="195"/>
        </w:trPr>
        <w:tc>
          <w:tcPr>
            <w:tcW w:w="7069" w:type="dxa"/>
            <w:gridSpan w:val="9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58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71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ED776B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D776B" w:rsidRPr="0026167E" w:rsidRDefault="00ED776B" w:rsidP="00ED7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6.1.2.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 семестр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1676"/>
        <w:gridCol w:w="31"/>
        <w:gridCol w:w="1558"/>
        <w:gridCol w:w="1352"/>
        <w:gridCol w:w="964"/>
        <w:gridCol w:w="58"/>
        <w:gridCol w:w="1038"/>
        <w:gridCol w:w="1151"/>
        <w:gridCol w:w="8"/>
        <w:gridCol w:w="68"/>
        <w:gridCol w:w="1204"/>
      </w:tblGrid>
      <w:tr w:rsidR="00ED776B" w:rsidRPr="00C637A8" w:rsidTr="00ED776B">
        <w:trPr>
          <w:trHeight w:val="600"/>
        </w:trPr>
        <w:tc>
          <w:tcPr>
            <w:tcW w:w="390" w:type="dxa"/>
            <w:vMerge w:val="restart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637A8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gridSpan w:val="2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2" w:type="dxa"/>
            <w:gridSpan w:val="2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431" w:type="dxa"/>
            <w:gridSpan w:val="4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D776B" w:rsidRPr="00C637A8" w:rsidTr="00ED776B">
        <w:trPr>
          <w:trHeight w:val="300"/>
        </w:trPr>
        <w:tc>
          <w:tcPr>
            <w:tcW w:w="390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gridSpan w:val="2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2" w:type="dxa"/>
            <w:gridSpan w:val="2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7" w:type="dxa"/>
            <w:gridSpan w:val="3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04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D776B" w:rsidRPr="00C637A8" w:rsidTr="00ED776B">
        <w:trPr>
          <w:trHeight w:val="150"/>
        </w:trPr>
        <w:tc>
          <w:tcPr>
            <w:tcW w:w="9498" w:type="dxa"/>
            <w:gridSpan w:val="12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</w:tr>
      <w:tr w:rsidR="00ED776B" w:rsidRPr="00C637A8" w:rsidTr="00ED776B">
        <w:trPr>
          <w:trHeight w:val="370"/>
        </w:trPr>
        <w:tc>
          <w:tcPr>
            <w:tcW w:w="390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shd w:val="clear" w:color="auto" w:fill="FFFFFF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18-25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18</w:t>
            </w:r>
          </w:p>
        </w:tc>
        <w:tc>
          <w:tcPr>
            <w:tcW w:w="1272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25</w:t>
            </w:r>
          </w:p>
        </w:tc>
      </w:tr>
      <w:tr w:rsidR="00ED776B" w:rsidRPr="00C637A8" w:rsidTr="00ED776B">
        <w:trPr>
          <w:trHeight w:val="974"/>
        </w:trPr>
        <w:tc>
          <w:tcPr>
            <w:tcW w:w="390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C637A8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4" w:type="dxa"/>
            <w:shd w:val="clear" w:color="auto" w:fill="FFFFFF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9" w:type="dxa"/>
            <w:gridSpan w:val="2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272" w:type="dxa"/>
            <w:gridSpan w:val="2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ED776B" w:rsidRPr="00C637A8" w:rsidTr="00ED776B">
        <w:trPr>
          <w:trHeight w:val="195"/>
        </w:trPr>
        <w:tc>
          <w:tcPr>
            <w:tcW w:w="9498" w:type="dxa"/>
            <w:gridSpan w:val="12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</w:tr>
      <w:tr w:rsidR="00ED776B" w:rsidRPr="00C637A8" w:rsidTr="00ED776B">
        <w:trPr>
          <w:trHeight w:val="540"/>
        </w:trPr>
        <w:tc>
          <w:tcPr>
            <w:tcW w:w="390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</w:t>
            </w:r>
            <w:r w:rsidRPr="00C637A8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17-30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51" w:type="dxa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17</w:t>
            </w:r>
          </w:p>
        </w:tc>
        <w:tc>
          <w:tcPr>
            <w:tcW w:w="1280" w:type="dxa"/>
            <w:gridSpan w:val="3"/>
            <w:vAlign w:val="center"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30</w:t>
            </w:r>
          </w:p>
        </w:tc>
      </w:tr>
      <w:tr w:rsidR="00ED776B" w:rsidRPr="00C637A8" w:rsidTr="00ED776B">
        <w:trPr>
          <w:trHeight w:val="246"/>
        </w:trPr>
        <w:tc>
          <w:tcPr>
            <w:tcW w:w="7067" w:type="dxa"/>
            <w:gridSpan w:val="8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272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ED776B" w:rsidRPr="00C637A8" w:rsidTr="00ED776B">
        <w:trPr>
          <w:trHeight w:val="195"/>
        </w:trPr>
        <w:tc>
          <w:tcPr>
            <w:tcW w:w="7067" w:type="dxa"/>
            <w:gridSpan w:val="8"/>
            <w:shd w:val="clear" w:color="auto" w:fill="FFFFFF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59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72" w:type="dxa"/>
            <w:gridSpan w:val="2"/>
            <w:vAlign w:val="center"/>
            <w:hideMark/>
          </w:tcPr>
          <w:p w:rsidR="00ED776B" w:rsidRPr="00C637A8" w:rsidRDefault="00ED776B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ED776B" w:rsidRPr="002D05AC" w:rsidRDefault="00ED776B" w:rsidP="00ED7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8862D9" w:rsidRPr="0026167E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862D9" w:rsidRPr="0026167E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8862D9" w:rsidRPr="004F284C" w:rsidRDefault="008862D9" w:rsidP="008862D9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1. </w:t>
      </w:r>
      <w:r w:rsidRPr="004F284C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4F284C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4F284C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4F284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4F284C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4F284C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4F284C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4F284C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4F284C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12" w:history="1">
        <w:r w:rsidRPr="004F284C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8862D9" w:rsidRPr="00211707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1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8862D9" w:rsidRPr="00211707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14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8862D9" w:rsidRPr="0026167E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8862D9" w:rsidRPr="00241047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41047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15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8862D9" w:rsidRPr="00211707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1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8862D9" w:rsidRPr="007314DD" w:rsidRDefault="008862D9" w:rsidP="00886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7314DD">
        <w:rPr>
          <w:rFonts w:ascii="Times New Roman" w:hAnsi="Times New Roman"/>
          <w:sz w:val="19"/>
          <w:szCs w:val="19"/>
        </w:rPr>
        <w:t>. Чернопятов, А.М. Управление финансами в цифровой экономике</w:t>
      </w:r>
      <w:r>
        <w:rPr>
          <w:rFonts w:ascii="Times New Roman" w:hAnsi="Times New Roman"/>
          <w:sz w:val="19"/>
          <w:szCs w:val="19"/>
        </w:rPr>
        <w:t>: учебник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[12+] / А.М. </w:t>
      </w:r>
      <w:r w:rsidRPr="007314DD">
        <w:rPr>
          <w:rFonts w:ascii="Times New Roman" w:hAnsi="Times New Roman"/>
          <w:sz w:val="19"/>
          <w:szCs w:val="19"/>
        </w:rPr>
        <w:t>Чернопятов. – Москва; Берлин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spellStart"/>
      <w:r>
        <w:rPr>
          <w:rFonts w:ascii="Times New Roman" w:hAnsi="Times New Roman"/>
          <w:sz w:val="19"/>
          <w:szCs w:val="19"/>
        </w:rPr>
        <w:t>Директ</w:t>
      </w:r>
      <w:proofErr w:type="spellEnd"/>
      <w:r>
        <w:rPr>
          <w:rFonts w:ascii="Times New Roman" w:hAnsi="Times New Roman"/>
          <w:sz w:val="19"/>
          <w:szCs w:val="19"/>
        </w:rPr>
        <w:t>-Медиа, 2020. – 187 с.</w:t>
      </w:r>
      <w:r w:rsidRPr="007314DD">
        <w:rPr>
          <w:rFonts w:ascii="Times New Roman" w:hAnsi="Times New Roman"/>
          <w:sz w:val="19"/>
          <w:szCs w:val="19"/>
        </w:rPr>
        <w:t>: ил</w:t>
      </w:r>
      <w:proofErr w:type="gramStart"/>
      <w:r w:rsidRPr="007314D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7314DD">
        <w:rPr>
          <w:rFonts w:ascii="Times New Roman" w:hAnsi="Times New Roman"/>
          <w:sz w:val="19"/>
          <w:szCs w:val="19"/>
        </w:rPr>
        <w:t xml:space="preserve">табл. – Режим доступа: по подписке. – URL: </w:t>
      </w:r>
      <w:hyperlink r:id="rId17" w:history="1">
        <w:r w:rsidRPr="007314D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7314DD">
        <w:rPr>
          <w:rFonts w:ascii="Times New Roman" w:hAnsi="Times New Roman"/>
          <w:sz w:val="19"/>
          <w:szCs w:val="19"/>
        </w:rPr>
        <w:t> .</w:t>
      </w:r>
    </w:p>
    <w:p w:rsidR="008862D9" w:rsidRPr="0026167E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8862D9" w:rsidRPr="008F48EB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8862D9" w:rsidRPr="00EB6677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8862D9" w:rsidRPr="00EB6677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8862D9" w:rsidRPr="00EB6677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8862D9" w:rsidRPr="00EB6677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862D9" w:rsidRPr="00EB6677" w:rsidRDefault="008862D9" w:rsidP="008862D9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862D9" w:rsidRPr="00EB6677" w:rsidRDefault="008862D9" w:rsidP="008862D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862D9" w:rsidRPr="00EB6677" w:rsidRDefault="008862D9" w:rsidP="008862D9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8862D9" w:rsidRPr="00EB6677" w:rsidRDefault="008862D9" w:rsidP="00886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237" w:type="dxa"/>
        <w:tblInd w:w="250" w:type="dxa"/>
        <w:tblLook w:val="04A0" w:firstRow="1" w:lastRow="0" w:firstColumn="1" w:lastColumn="0" w:noHBand="0" w:noVBand="1"/>
      </w:tblPr>
      <w:tblGrid>
        <w:gridCol w:w="3827"/>
        <w:gridCol w:w="5410"/>
      </w:tblGrid>
      <w:tr w:rsidR="008862D9" w:rsidRPr="00EB6677" w:rsidTr="008862D9">
        <w:trPr>
          <w:trHeight w:val="252"/>
        </w:trPr>
        <w:tc>
          <w:tcPr>
            <w:tcW w:w="3827" w:type="dxa"/>
          </w:tcPr>
          <w:p w:rsidR="008862D9" w:rsidRPr="00EB6677" w:rsidRDefault="008862D9" w:rsidP="004B5340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410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862D9" w:rsidRPr="00EB6677" w:rsidTr="008862D9">
        <w:trPr>
          <w:trHeight w:val="252"/>
        </w:trPr>
        <w:tc>
          <w:tcPr>
            <w:tcW w:w="3827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410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862D9" w:rsidRPr="00EB6677" w:rsidTr="008862D9">
        <w:trPr>
          <w:trHeight w:val="252"/>
        </w:trPr>
        <w:tc>
          <w:tcPr>
            <w:tcW w:w="3827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410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862D9" w:rsidRPr="00EB6677" w:rsidTr="008862D9">
        <w:trPr>
          <w:trHeight w:val="270"/>
        </w:trPr>
        <w:tc>
          <w:tcPr>
            <w:tcW w:w="3827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410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862D9" w:rsidRPr="00EB6677" w:rsidTr="008862D9">
        <w:trPr>
          <w:trHeight w:val="252"/>
        </w:trPr>
        <w:tc>
          <w:tcPr>
            <w:tcW w:w="3827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410" w:type="dxa"/>
          </w:tcPr>
          <w:p w:rsidR="008862D9" w:rsidRPr="00EB6677" w:rsidRDefault="008862D9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4B5340" w:rsidRPr="00C637A8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«ПЛАНИРОВАНИЕ И ОРГАНИЗАЦИЯ ПРОДАЖ ФИНАНСОВЫХ ПРОДУКТОВ»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637A8">
        <w:rPr>
          <w:rFonts w:ascii="Times New Roman" w:hAnsi="Times New Roman"/>
          <w:sz w:val="19"/>
          <w:szCs w:val="19"/>
        </w:rPr>
        <w:t>«Планирование и организация продаж финансовых продуктов»,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sz w:val="19"/>
          <w:szCs w:val="19"/>
        </w:rPr>
        <w:t>).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637A8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4B5340" w:rsidRPr="00C637A8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C637A8">
        <w:rPr>
          <w:rFonts w:ascii="Times New Roman" w:hAnsi="Times New Roman"/>
          <w:sz w:val="19"/>
          <w:szCs w:val="19"/>
        </w:rPr>
        <w:t xml:space="preserve">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F574A">
        <w:rPr>
          <w:rFonts w:ascii="Times New Roman" w:hAnsi="Times New Roman"/>
          <w:sz w:val="19"/>
          <w:szCs w:val="19"/>
        </w:rPr>
        <w:t>пособен</w:t>
      </w:r>
      <w:proofErr w:type="gramEnd"/>
      <w:r w:rsidRPr="005F574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 w:rsidRPr="00C637A8">
        <w:rPr>
          <w:rFonts w:ascii="Times New Roman" w:hAnsi="Times New Roman"/>
          <w:sz w:val="19"/>
          <w:szCs w:val="19"/>
        </w:rPr>
        <w:t>.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Знать: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теорию планирования продаж, организации розничных продаж, различные технологии продаж.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>Уметь: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реализовывать различные технологии продаж в страховании, анализировать эффективность каждого канала продаж.</w:t>
      </w:r>
    </w:p>
    <w:p w:rsidR="004B5340" w:rsidRPr="00C637A8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637A8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- навыками реализовывать различные технологии продаж в страховании, анализировать эффективность каждого канала продаж.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4B5340" w:rsidRPr="00C637A8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 w:rsidRPr="005F574A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 w:rsidRPr="00C637A8">
        <w:rPr>
          <w:rFonts w:ascii="Times New Roman" w:hAnsi="Times New Roman"/>
          <w:sz w:val="19"/>
          <w:szCs w:val="19"/>
        </w:rPr>
        <w:t>», «</w:t>
      </w:r>
      <w:r w:rsidRPr="005F574A">
        <w:rPr>
          <w:rFonts w:ascii="Times New Roman" w:hAnsi="Times New Roman"/>
          <w:sz w:val="19"/>
          <w:szCs w:val="19"/>
        </w:rPr>
        <w:t>Финансовый маркетинг</w:t>
      </w:r>
      <w:r w:rsidRPr="00C637A8">
        <w:rPr>
          <w:rFonts w:ascii="Times New Roman" w:hAnsi="Times New Roman"/>
          <w:sz w:val="19"/>
          <w:szCs w:val="19"/>
        </w:rPr>
        <w:t>». Данная дисциплина является предшествующей для дисциплин: «Финансовая страт</w:t>
      </w:r>
      <w:r>
        <w:rPr>
          <w:rFonts w:ascii="Times New Roman" w:hAnsi="Times New Roman"/>
          <w:sz w:val="19"/>
          <w:szCs w:val="19"/>
        </w:rPr>
        <w:t>егия», «Финансовый менеджмент».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4B5340" w:rsidRPr="00C637A8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b/>
          <w:sz w:val="19"/>
          <w:szCs w:val="19"/>
        </w:rPr>
        <w:t>Целью</w:t>
      </w:r>
      <w:r w:rsidRPr="00C637A8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планирования и организации продаж финансовых продуктов.</w:t>
      </w:r>
    </w:p>
    <w:p w:rsidR="004B5340" w:rsidRPr="00C637A8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4B5340" w:rsidRPr="00C637A8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научить обучающихся осуществлять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планирование финансовых продуктов;</w:t>
      </w:r>
    </w:p>
    <w:p w:rsidR="004B5340" w:rsidRPr="00C637A8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637A8">
        <w:rPr>
          <w:rFonts w:ascii="Times New Roman" w:hAnsi="Times New Roman"/>
          <w:bCs/>
          <w:iCs/>
          <w:sz w:val="19"/>
          <w:szCs w:val="19"/>
        </w:rPr>
        <w:t xml:space="preserve">-  </w:t>
      </w:r>
      <w:proofErr w:type="gramStart"/>
      <w:r w:rsidRPr="00C637A8">
        <w:rPr>
          <w:rFonts w:ascii="Times New Roman" w:hAnsi="Times New Roman"/>
          <w:bCs/>
          <w:iCs/>
          <w:sz w:val="19"/>
          <w:szCs w:val="19"/>
        </w:rPr>
        <w:t>научить обучающихся осуществлять</w:t>
      </w:r>
      <w:proofErr w:type="gramEnd"/>
      <w:r w:rsidRPr="00C637A8">
        <w:rPr>
          <w:rFonts w:ascii="Times New Roman" w:hAnsi="Times New Roman"/>
          <w:bCs/>
          <w:iCs/>
          <w:sz w:val="19"/>
          <w:szCs w:val="19"/>
        </w:rPr>
        <w:t xml:space="preserve"> организацию продаж финансовых продуктов.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"/>
        <w:gridCol w:w="2344"/>
        <w:gridCol w:w="1471"/>
        <w:gridCol w:w="1601"/>
        <w:gridCol w:w="1738"/>
        <w:gridCol w:w="1487"/>
      </w:tblGrid>
      <w:tr w:rsidR="004B5340" w:rsidRPr="00B27578" w:rsidTr="004B5340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B27578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757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B5340" w:rsidRPr="00B27578" w:rsidTr="004B5340">
        <w:trPr>
          <w:trHeight w:val="3312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Pr="00B27578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4B5340" w:rsidRPr="00B27578" w:rsidRDefault="004B5340" w:rsidP="004B534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ОР.1.2.1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услуги по консультированию клиентов относительно использования финансовых продуктов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4B5340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4B5340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4B5340" w:rsidRPr="00B27578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27578"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B27578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27578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использованию финансовых продуктов и услуг.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5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4B5340" w:rsidRPr="00B27578" w:rsidTr="004B5340">
        <w:trPr>
          <w:trHeight w:val="68"/>
        </w:trPr>
        <w:tc>
          <w:tcPr>
            <w:tcW w:w="9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27578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B2757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(8 семестр)</w:t>
      </w:r>
    </w:p>
    <w:p w:rsidR="004B5340" w:rsidRDefault="004B5340" w:rsidP="004B5340">
      <w:pPr>
        <w:spacing w:after="0" w:line="240" w:lineRule="auto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4B5340" w:rsidTr="004B5340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4B5340" w:rsidTr="004B5340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4B5340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5340" w:rsidTr="004B5340">
        <w:trPr>
          <w:cantSplit/>
          <w:trHeight w:val="1507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Финансовые продукты</w:t>
            </w:r>
            <w:r w:rsidRPr="002342C2">
              <w:rPr>
                <w:rFonts w:ascii="Times New Roman" w:hAnsi="Times New Roman"/>
                <w:b/>
                <w:sz w:val="18"/>
                <w:szCs w:val="18"/>
              </w:rPr>
              <w:t xml:space="preserve">: сущность и содержание.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Современные финансовые продукты: банковские, страховые, инвестиционные.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342725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 </w:t>
            </w:r>
            <w:r>
              <w:rPr>
                <w:rFonts w:ascii="Times New Roman" w:hAnsi="Times New Roman"/>
                <w:sz w:val="18"/>
                <w:szCs w:val="18"/>
              </w:rPr>
              <w:t>Цели и планирования продаж финансовых продуктов: объект, предмет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субъект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 продаж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342725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Современные концепции планирования и организации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5F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E5F5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ринцип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>, метод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B77E1">
              <w:rPr>
                <w:rFonts w:ascii="Times New Roman" w:hAnsi="Times New Roman"/>
                <w:sz w:val="18"/>
                <w:szCs w:val="18"/>
              </w:rPr>
              <w:t xml:space="preserve"> и инструмент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 xml:space="preserve"> планирования финансовых продуктов.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5F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E5F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Концепции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5F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E5F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C637A8">
              <w:rPr>
                <w:rFonts w:ascii="Times New Roman" w:hAnsi="Times New Roman"/>
                <w:b/>
                <w:sz w:val="19"/>
                <w:szCs w:val="19"/>
              </w:rPr>
              <w:t xml:space="preserve">Особенности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>планирования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и организации продаж </w:t>
            </w:r>
            <w:r w:rsidRPr="00C637A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5F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BE5F5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 </w:t>
            </w:r>
            <w:r w:rsidRPr="00C637A8">
              <w:rPr>
                <w:rFonts w:ascii="Times New Roman" w:hAnsi="Times New Roman"/>
                <w:bCs/>
                <w:sz w:val="19"/>
                <w:szCs w:val="19"/>
              </w:rPr>
              <w:t>Планирование финансовых продуктов: особенности, этапы, методы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342725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7F0F62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7F0F62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4B5340" w:rsidTr="004B534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C637A8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 </w:t>
            </w:r>
            <w:r w:rsidRPr="00C637A8">
              <w:rPr>
                <w:rFonts w:ascii="Times New Roman" w:hAnsi="Times New Roman"/>
                <w:sz w:val="19"/>
                <w:szCs w:val="19"/>
              </w:rPr>
              <w:t>Особенности продвижения финансовых продуктов: этапы, методы, характеристика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342725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4B5340" w:rsidTr="004B5340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4B5340" w:rsidRDefault="004B5340" w:rsidP="004B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637A8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4B5340" w:rsidRPr="00C637A8" w:rsidRDefault="004B5340" w:rsidP="004B534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637A8">
        <w:rPr>
          <w:rFonts w:ascii="Times New Roman" w:hAnsi="Times New Roman"/>
          <w:b/>
          <w:bCs/>
          <w:sz w:val="19"/>
          <w:szCs w:val="19"/>
        </w:rPr>
        <w:lastRenderedPageBreak/>
        <w:t>6. Рейтинг-план дисциплины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(8 семестр)</w:t>
      </w:r>
    </w:p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289"/>
        <w:gridCol w:w="1134"/>
        <w:gridCol w:w="993"/>
        <w:gridCol w:w="959"/>
      </w:tblGrid>
      <w:tr w:rsidR="004B5340" w:rsidTr="004B5340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B5340" w:rsidTr="004B5340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4B5340" w:rsidTr="004B534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4B5340" w:rsidTr="004B534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jc w:val="center"/>
            </w:pPr>
            <w:r w:rsidRPr="00977B1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B5340" w:rsidTr="004B534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jc w:val="center"/>
            </w:pPr>
            <w:r w:rsidRPr="00977B1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4B5340" w:rsidTr="004B534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977B12" w:rsidRDefault="004B5340" w:rsidP="004B5340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07F91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07F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4B5340" w:rsidTr="004B5340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4B5340" w:rsidRPr="00C637A8" w:rsidRDefault="004B5340" w:rsidP="004B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19"/>
          <w:szCs w:val="19"/>
        </w:rPr>
      </w:pPr>
    </w:p>
    <w:p w:rsidR="004B5340" w:rsidRPr="00BE3BE4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E3BE4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4B5340" w:rsidRPr="004F284C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F284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4F284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4B5340" w:rsidRPr="004F6307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4F6307">
        <w:rPr>
          <w:rFonts w:ascii="Times New Roman" w:hAnsi="Times New Roman"/>
          <w:sz w:val="19"/>
          <w:szCs w:val="19"/>
        </w:rPr>
        <w:t>Гурфова</w:t>
      </w:r>
      <w:proofErr w:type="spellEnd"/>
      <w:r w:rsidRPr="004F6307">
        <w:rPr>
          <w:rFonts w:ascii="Times New Roman" w:hAnsi="Times New Roman"/>
          <w:sz w:val="19"/>
          <w:szCs w:val="19"/>
        </w:rPr>
        <w:t>, С.А. Актуальные вопросы теории и практики финансового менеджмента перерабатывающих предприятий АПК / С.А. </w:t>
      </w:r>
      <w:proofErr w:type="spellStart"/>
      <w:r w:rsidRPr="004F6307">
        <w:rPr>
          <w:rFonts w:ascii="Times New Roman" w:hAnsi="Times New Roman"/>
          <w:sz w:val="19"/>
          <w:szCs w:val="19"/>
        </w:rPr>
        <w:t>Гурфова</w:t>
      </w:r>
      <w:proofErr w:type="spellEnd"/>
      <w:proofErr w:type="gramStart"/>
      <w:r w:rsidRPr="004F63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Кабардино-Балкарский государственный аграрный университет им. В. М. </w:t>
      </w:r>
      <w:proofErr w:type="spellStart"/>
      <w:r w:rsidRPr="004F6307">
        <w:rPr>
          <w:rFonts w:ascii="Times New Roman" w:hAnsi="Times New Roman"/>
          <w:sz w:val="19"/>
          <w:szCs w:val="19"/>
        </w:rPr>
        <w:t>Кокова</w:t>
      </w:r>
      <w:proofErr w:type="spellEnd"/>
      <w:r w:rsidRPr="004F6307">
        <w:rPr>
          <w:rFonts w:ascii="Times New Roman" w:hAnsi="Times New Roman"/>
          <w:sz w:val="19"/>
          <w:szCs w:val="19"/>
        </w:rPr>
        <w:t>. – Нальчик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F6307">
        <w:rPr>
          <w:rFonts w:ascii="Times New Roman" w:hAnsi="Times New Roman"/>
          <w:sz w:val="19"/>
          <w:szCs w:val="19"/>
        </w:rPr>
        <w:t>Принт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Центр, 2018. – 175 с. : ил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табл. –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– ISBN 978-5-907150-09-6.То же [Электронный ресурс]- URL: </w:t>
      </w:r>
      <w:hyperlink r:id="rId20" w:history="1">
        <w:r w:rsidRPr="004F63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https://biblioclub.ru/index.php?page=book&amp;id=567372</w:t>
        </w:r>
      </w:hyperlink>
      <w:r w:rsidRPr="004F6307">
        <w:rPr>
          <w:rFonts w:ascii="Times New Roman" w:hAnsi="Times New Roman"/>
          <w:sz w:val="19"/>
          <w:szCs w:val="19"/>
        </w:rPr>
        <w:t>  .</w:t>
      </w:r>
    </w:p>
    <w:p w:rsidR="004B5340" w:rsidRPr="004F6307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4F6307">
        <w:rPr>
          <w:rFonts w:ascii="Times New Roman" w:hAnsi="Times New Roman"/>
          <w:sz w:val="19"/>
          <w:szCs w:val="19"/>
        </w:rPr>
        <w:t>Евсюков</w:t>
      </w:r>
      <w:proofErr w:type="spellEnd"/>
      <w:r w:rsidRPr="004F6307">
        <w:rPr>
          <w:rFonts w:ascii="Times New Roman" w:hAnsi="Times New Roman"/>
          <w:sz w:val="19"/>
          <w:szCs w:val="19"/>
        </w:rPr>
        <w:t>, А.В. Макеев. - Москва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- ISBN 978-5-394-02390-3; То же [Электронный ресурс]. - URL: </w:t>
      </w:r>
      <w:hyperlink r:id="rId21" w:history="1">
        <w:r w:rsidRPr="004F6307">
          <w:rPr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4B5340" w:rsidRPr="004F6307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F63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F6307">
        <w:rPr>
          <w:rFonts w:ascii="Times New Roman" w:hAnsi="Times New Roman"/>
          <w:sz w:val="19"/>
          <w:szCs w:val="19"/>
        </w:rPr>
        <w:t>Тогузова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И.З. , </w:t>
      </w:r>
      <w:proofErr w:type="spellStart"/>
      <w:r w:rsidRPr="004F6307">
        <w:rPr>
          <w:rFonts w:ascii="Times New Roman" w:hAnsi="Times New Roman"/>
          <w:sz w:val="19"/>
          <w:szCs w:val="19"/>
        </w:rPr>
        <w:t>Хубаев</w:t>
      </w:r>
      <w:proofErr w:type="spellEnd"/>
      <w:r w:rsidRPr="004F6307">
        <w:rPr>
          <w:rFonts w:ascii="Times New Roman" w:hAnsi="Times New Roman"/>
          <w:sz w:val="19"/>
          <w:szCs w:val="19"/>
        </w:rPr>
        <w:t xml:space="preserve"> Т.А. , Туаева Л.А. , Тавасиева З.Р. Финансовый и инвестиционный менеджмент  учебник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[16+] /; Финансовый университет при Правительстве РФ. – Москва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 Прометей, 2018. – 375 с. : схем</w:t>
      </w:r>
      <w:proofErr w:type="gramStart"/>
      <w:r w:rsidRPr="004F6307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F6307">
        <w:rPr>
          <w:rFonts w:ascii="Times New Roman" w:hAnsi="Times New Roman"/>
          <w:sz w:val="19"/>
          <w:szCs w:val="19"/>
        </w:rPr>
        <w:t xml:space="preserve">табл. </w:t>
      </w:r>
      <w:proofErr w:type="spellStart"/>
      <w:r w:rsidRPr="004F630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F6307">
        <w:rPr>
          <w:rFonts w:ascii="Times New Roman" w:hAnsi="Times New Roman"/>
          <w:sz w:val="19"/>
          <w:szCs w:val="19"/>
        </w:rPr>
        <w:t>. в кн. – ISBN 978-5-907003-06-4. [Электронный ресурс]. - URL: </w:t>
      </w:r>
      <w:hyperlink r:id="rId22" w:history="1">
        <w:r w:rsidRPr="004F63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https://biblioclub.ru/index.php?page=book&amp;id=494863</w:t>
        </w:r>
      </w:hyperlink>
      <w:r w:rsidRPr="004F6307">
        <w:rPr>
          <w:rFonts w:ascii="Times New Roman" w:hAnsi="Times New Roman"/>
          <w:sz w:val="19"/>
          <w:szCs w:val="19"/>
        </w:rPr>
        <w:t> .</w:t>
      </w:r>
    </w:p>
    <w:p w:rsidR="004B5340" w:rsidRPr="00465A4D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5A4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4B5340" w:rsidRPr="00465A4D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1. Данилов, Ю.А. Эффективность финансового рынка России: выполнение социально-экономических функций и глобальная конкурентоспособность / Ю.А. Данилов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Дело, 2017. – 97 с.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табл., ил. – (Научные доклады: экономик</w:t>
      </w:r>
      <w:proofErr w:type="gramStart"/>
      <w:r w:rsidRPr="00465A4D">
        <w:rPr>
          <w:rFonts w:ascii="Times New Roman" w:hAnsi="Times New Roman"/>
          <w:sz w:val="19"/>
          <w:szCs w:val="19"/>
        </w:rPr>
        <w:t>а–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93-94. – ISBN 978-5-7749-1231-5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Т</w:t>
      </w:r>
      <w:proofErr w:type="gramEnd"/>
      <w:r w:rsidRPr="00465A4D">
        <w:rPr>
          <w:rFonts w:ascii="Times New Roman" w:hAnsi="Times New Roman"/>
          <w:sz w:val="19"/>
          <w:szCs w:val="19"/>
        </w:rPr>
        <w:t>о же [Электронный ресурс]. - URL: </w:t>
      </w:r>
      <w:hyperlink r:id="rId23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https://biblioclub.ru/index.php?page=book&amp;id=487663</w:t>
        </w:r>
      </w:hyperlink>
      <w:r w:rsidRPr="00465A4D">
        <w:rPr>
          <w:rFonts w:ascii="Times New Roman" w:hAnsi="Times New Roman"/>
          <w:sz w:val="19"/>
          <w:szCs w:val="19"/>
        </w:rPr>
        <w:t> </w:t>
      </w:r>
    </w:p>
    <w:p w:rsidR="004B5340" w:rsidRPr="00465A4D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, Е.Л. </w:t>
      </w:r>
      <w:proofErr w:type="spellStart"/>
      <w:r w:rsidRPr="00465A4D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465A4D">
        <w:rPr>
          <w:rFonts w:ascii="Times New Roman" w:hAnsi="Times New Roman"/>
          <w:sz w:val="19"/>
          <w:szCs w:val="19"/>
        </w:rPr>
        <w:t>, О.И. </w:t>
      </w:r>
      <w:proofErr w:type="spellStart"/>
      <w:r w:rsidRPr="00465A4D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465A4D">
        <w:rPr>
          <w:rFonts w:ascii="Times New Roman" w:hAnsi="Times New Roman"/>
          <w:sz w:val="19"/>
          <w:szCs w:val="19"/>
        </w:rPr>
        <w:t>Балдин</w:t>
      </w:r>
      <w:proofErr w:type="spellEnd"/>
      <w:r w:rsidRPr="00465A4D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24" w:history="1">
        <w:r w:rsidRPr="00465A4D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465A4D">
        <w:rPr>
          <w:rFonts w:ascii="Times New Roman" w:hAnsi="Times New Roman"/>
          <w:sz w:val="19"/>
          <w:szCs w:val="19"/>
        </w:rPr>
        <w:t> </w:t>
      </w:r>
    </w:p>
    <w:p w:rsidR="004B5340" w:rsidRPr="00465A4D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3. Воронина, М.В. Финансовый менеджмент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учебник / М.В. Воронина.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Дашков и К°, 2020. – 399 с.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ил. – (Учебные издания для бакалавров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). –– </w:t>
      </w:r>
      <w:proofErr w:type="spellStart"/>
      <w:proofErr w:type="gramEnd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380-384. – ISBN 978-5-394-03552-4. [Электронный ресурс]. -  URL: </w:t>
      </w:r>
      <w:hyperlink r:id="rId25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https://biblioclub.ru/index.php?page=boo&amp;id=573253</w:t>
        </w:r>
      </w:hyperlink>
      <w:r w:rsidRPr="00465A4D">
        <w:rPr>
          <w:rFonts w:ascii="Times New Roman" w:hAnsi="Times New Roman"/>
          <w:sz w:val="19"/>
          <w:szCs w:val="19"/>
        </w:rPr>
        <w:t>  .</w:t>
      </w:r>
    </w:p>
    <w:p w:rsidR="004B5340" w:rsidRPr="00465A4D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>4. Сафонова, Т.Ю. Управление рисками на рынке производных финансовых инструментов=</w:t>
      </w:r>
      <w:proofErr w:type="spellStart"/>
      <w:r w:rsidRPr="00465A4D">
        <w:rPr>
          <w:rFonts w:ascii="Times New Roman" w:hAnsi="Times New Roman"/>
          <w:sz w:val="19"/>
          <w:szCs w:val="19"/>
        </w:rPr>
        <w:t>Risk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Management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in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the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Market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of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the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Derivative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Financial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465A4D">
        <w:rPr>
          <w:rFonts w:ascii="Times New Roman" w:hAnsi="Times New Roman"/>
          <w:sz w:val="19"/>
          <w:szCs w:val="19"/>
        </w:rPr>
        <w:t>Instruments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 / Т.Ю. Сафонова. – Москва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Креативная экономика, 2017. – 398 с. : табл., граф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схем.–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 в кн. – ISBN 978-5-91292-185-8. – DOI 10.18334/9785912921858. То же [Электронный ресурс]. URL: </w:t>
      </w:r>
      <w:hyperlink r:id="rId26" w:history="1">
        <w:r w:rsidRPr="00465A4D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https://biblioclub.ru/index.php?page=book&amp;id=499040</w:t>
        </w:r>
      </w:hyperlink>
      <w:r w:rsidRPr="00465A4D">
        <w:rPr>
          <w:rFonts w:ascii="Times New Roman" w:hAnsi="Times New Roman"/>
          <w:sz w:val="19"/>
          <w:szCs w:val="19"/>
        </w:rPr>
        <w:t xml:space="preserve"> – </w:t>
      </w:r>
    </w:p>
    <w:p w:rsidR="004B5340" w:rsidRPr="004F284C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65A4D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465A4D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465A4D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465A4D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465A4D">
        <w:rPr>
          <w:rFonts w:ascii="Times New Roman" w:hAnsi="Times New Roman"/>
          <w:sz w:val="19"/>
          <w:szCs w:val="19"/>
        </w:rPr>
        <w:t>, Е.В. </w:t>
      </w:r>
      <w:proofErr w:type="spellStart"/>
      <w:r w:rsidRPr="00465A4D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465A4D">
        <w:rPr>
          <w:rFonts w:ascii="Times New Roman" w:hAnsi="Times New Roman"/>
          <w:sz w:val="19"/>
          <w:szCs w:val="19"/>
        </w:rPr>
        <w:t>перераб</w:t>
      </w:r>
      <w:proofErr w:type="spellEnd"/>
      <w:r w:rsidRPr="00465A4D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465A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465A4D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465A4D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465A4D">
        <w:rPr>
          <w:rFonts w:ascii="Times New Roman" w:hAnsi="Times New Roman"/>
          <w:sz w:val="19"/>
          <w:szCs w:val="19"/>
        </w:rPr>
        <w:t xml:space="preserve"> То же [Электронный ресурс</w:t>
      </w:r>
      <w:r w:rsidRPr="004F284C">
        <w:rPr>
          <w:rFonts w:ascii="Times New Roman" w:hAnsi="Times New Roman"/>
          <w:sz w:val="19"/>
          <w:szCs w:val="19"/>
        </w:rPr>
        <w:t>]. - URL: </w:t>
      </w:r>
      <w:hyperlink r:id="rId27" w:history="1">
        <w:r w:rsidRPr="004F284C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http://biblioclub.ru/index.php?page=book&amp;id=468286</w:t>
        </w:r>
      </w:hyperlink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4F284C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4F284C">
        <w:t xml:space="preserve"> </w:t>
      </w:r>
      <w:r w:rsidRPr="004F284C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4F284C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Pr="004F284C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4F284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4B5340" w:rsidRPr="004F284C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4F284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Pr="004F284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F284C">
        <w:rPr>
          <w:rFonts w:ascii="Times New Roman" w:hAnsi="Times New Roman"/>
          <w:b/>
          <w:bCs/>
          <w:sz w:val="19"/>
          <w:szCs w:val="19"/>
        </w:rPr>
        <w:lastRenderedPageBreak/>
        <w:t>9. Материально-техническое обеспечение образовательного процесса по дисциплине</w:t>
      </w:r>
    </w:p>
    <w:p w:rsidR="004B5340" w:rsidRPr="004F284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4B5340" w:rsidRPr="004F284C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F284C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5340" w:rsidRPr="004F284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F284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5340" w:rsidRPr="00F60598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B5340" w:rsidRPr="004F284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F284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30"/>
        <w:gridCol w:w="4732"/>
      </w:tblGrid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693F98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0" w:history="1">
              <w:r w:rsidR="004B5340" w:rsidRPr="004F284C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4F284C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4B5340" w:rsidRPr="004F284C" w:rsidTr="004B5340">
        <w:tc>
          <w:tcPr>
            <w:tcW w:w="4730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F284C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4F284C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4732" w:type="dxa"/>
          </w:tcPr>
          <w:p w:rsidR="004B5340" w:rsidRPr="004F284C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4F284C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4B5340" w:rsidRDefault="004B5340" w:rsidP="004B5340">
      <w:pPr>
        <w:spacing w:after="0"/>
      </w:pPr>
    </w:p>
    <w:p w:rsidR="004B5340" w:rsidRP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4B5340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4B5340">
        <w:rPr>
          <w:rFonts w:ascii="Times New Roman" w:hAnsi="Times New Roman"/>
          <w:b/>
          <w:sz w:val="19"/>
          <w:szCs w:val="19"/>
        </w:rPr>
        <w:t>«СОВРЕМЕННЫЕ ФИНАНСОВЫЕ ПРОДУКТЫ»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D918A7">
        <w:rPr>
          <w:rFonts w:ascii="Times New Roman" w:hAnsi="Times New Roman"/>
          <w:sz w:val="19"/>
          <w:szCs w:val="19"/>
        </w:rPr>
        <w:t>«Современные финансовые продукты», как и другие дисциплины модуля, служит формированию трудовых действий специалиста э</w:t>
      </w: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D918A7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D918A7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918A7">
        <w:rPr>
          <w:rFonts w:ascii="Times New Roman" w:hAnsi="Times New Roman"/>
          <w:sz w:val="19"/>
          <w:szCs w:val="19"/>
        </w:rPr>
        <w:t>).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 w:rsidRPr="00D918A7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ПК-1</w:t>
      </w: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 xml:space="preserve">: 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способность</w:t>
      </w:r>
      <w:r w:rsidRPr="00830EE9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 xml:space="preserve"> осуществлять консультирование клиентов по использованию финансовых продуктов и услуг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</w:t>
      </w:r>
      <w:r w:rsidRPr="00D918A7">
        <w:rPr>
          <w:rFonts w:ascii="Times New Roman" w:hAnsi="Times New Roman"/>
          <w:sz w:val="19"/>
          <w:szCs w:val="19"/>
        </w:rPr>
        <w:t xml:space="preserve">, умений и владений навыками, способствующими, в частности: анализу и мониторингу конъюнктуры финансового рынка и подбору в интересах клиента современных финансовых продуктов, консультированию клиента по ограниченному кругу финансовых продуктов, организации продажи финансовых продуктов. 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понятие финансовых продуктов;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виды финансовых продуктов и их характеристики;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участников рынка, взаимодействующих по вопросам финансовых продуктов, их функции и принципы взаимодействия;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 методы  стоимостной оценки  финансовых инструментов;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основные положения законодательства в области функционирования финансовых рынков;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 объяснять основные принципы функционирования финансовых рынков лицам, незнакомым с этими проблемами;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осуществлять оценку современных производных финансовых инструментов на основе доступной информации с использованием изученных моделей; 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профессионально применять методы оценки, сочетающие как теоретические разработки в области финансового анализа, так и практическую направленность разработанных в его рамках подходов; 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>- самостоятельно интерпретировать влияние различных факторов на цену современных производного финансового инструмента;</w:t>
      </w:r>
    </w:p>
    <w:p w:rsidR="004B5340" w:rsidRPr="00D918A7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D918A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методиками оценки производных финансовых инструментов; 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D918A7">
        <w:rPr>
          <w:rFonts w:ascii="Times New Roman" w:hAnsi="Times New Roman"/>
          <w:color w:val="000000"/>
          <w:sz w:val="19"/>
          <w:szCs w:val="19"/>
        </w:rPr>
        <w:t xml:space="preserve">- навыками построения эффективных стратегий с использованием современных производных финансовых инструментов; 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918A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</w:t>
      </w:r>
      <w:r>
        <w:rPr>
          <w:rFonts w:ascii="Times New Roman" w:hAnsi="Times New Roman"/>
          <w:sz w:val="19"/>
          <w:szCs w:val="19"/>
        </w:rPr>
        <w:t>ика»,  «Финансовый менеджмент».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D918A7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D918A7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D918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изучить современные финансовые продукты, услуги и производные финансовые инструменты, понятия и термины срочного рынка, практические методы применения производных инструментов для целей хеджирования.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определить экономическую сущность современных финансовых продуктов;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- овладеть информацией об инструментах срочного рынка, о ценообразовании на производные финансовые инструменты; 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научить практическим методам применения производных инструментов для целей спекуляции и хеджирования.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ознакомиться с основными положениями законодательства в области производных финансовых инструментов;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D918A7">
        <w:rPr>
          <w:rFonts w:ascii="Times New Roman" w:eastAsia="Times New Roman" w:hAnsi="Times New Roman"/>
          <w:bCs/>
          <w:sz w:val="19"/>
          <w:szCs w:val="19"/>
          <w:lang w:eastAsia="ru-RU"/>
        </w:rPr>
        <w:t>- овладеть основами операций с производными финансовыми инструментами.</w:t>
      </w:r>
    </w:p>
    <w:p w:rsidR="004B5340" w:rsidRPr="00D918A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920"/>
        <w:gridCol w:w="2320"/>
        <w:gridCol w:w="1357"/>
        <w:gridCol w:w="2024"/>
        <w:gridCol w:w="1475"/>
        <w:gridCol w:w="1369"/>
      </w:tblGrid>
      <w:tr w:rsidR="004B5340" w:rsidRPr="00D918A7" w:rsidTr="004B5340">
        <w:trPr>
          <w:trHeight w:val="385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918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B5340" w:rsidRPr="00D918A7" w:rsidTr="004B5340">
        <w:trPr>
          <w:trHeight w:val="331"/>
        </w:trPr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30EE9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30E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4B5340" w:rsidRPr="00D918A7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AD6FE4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D6FE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AD6FE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830EE9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830EE9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Демонстрирует навыки </w:t>
            </w:r>
            <w:r w:rsidRPr="00830EE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мониторинга конъюнктуры рынка банковских услуг, рынка ценных бумаг, иностранной валюты, товарно-сырьевых рынков</w:t>
            </w:r>
          </w:p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4B5340" w:rsidRPr="002D05A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Pr="002D05A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D05A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4B5340" w:rsidRPr="002D05AC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2D05A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(7 семестр)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885"/>
        <w:gridCol w:w="1134"/>
      </w:tblGrid>
      <w:tr w:rsidR="004B5340" w:rsidRPr="00A3283D" w:rsidTr="004B5340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B5340" w:rsidRPr="00A3283D" w:rsidTr="004B5340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F7C86" w:rsidRDefault="004B5340" w:rsidP="004B53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AF7C86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AF7C86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4B5340" w:rsidRPr="00A3283D" w:rsidTr="004B5340">
        <w:trPr>
          <w:trHeight w:val="1413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F7C8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3283D" w:rsidRDefault="004B5340" w:rsidP="004B5340">
            <w:pPr>
              <w:spacing w:after="0" w:line="240" w:lineRule="auto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4B5340" w:rsidRPr="00AF7C86" w:rsidTr="004B5340">
        <w:trPr>
          <w:trHeight w:val="1"/>
        </w:trPr>
        <w:tc>
          <w:tcPr>
            <w:tcW w:w="93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AF7C86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4B5340" w:rsidRPr="00653629" w:rsidTr="004B5340">
        <w:trPr>
          <w:trHeight w:val="825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Производные финансовые инструменты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4B5340" w:rsidRPr="00653629" w:rsidTr="004B5340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1.1. Внебиржевые </w:t>
            </w:r>
            <w:proofErr w:type="spellStart"/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деривативы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B5340" w:rsidRPr="00653629" w:rsidTr="004B5340">
        <w:trPr>
          <w:trHeight w:val="49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Фьючерсы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4B5340" w:rsidRPr="00653629" w:rsidTr="004B5340">
        <w:trPr>
          <w:trHeight w:val="334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D918A7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Опционы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5362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653629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4B5340" w:rsidRPr="00AF7C86" w:rsidTr="004B5340">
        <w:trPr>
          <w:trHeight w:val="50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F7C8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AF7C86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4B5340" w:rsidRDefault="004B5340" w:rsidP="004B5340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B5340" w:rsidRPr="00387709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8770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B5340" w:rsidRPr="00387709" w:rsidRDefault="004B5340" w:rsidP="004B534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4B5340" w:rsidRPr="00387709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Pr="00387709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8770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4B5340" w:rsidRPr="0026167E" w:rsidRDefault="004B5340" w:rsidP="004B53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7 семестр</w:t>
      </w:r>
      <w:r w:rsidRPr="0026167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54"/>
        <w:gridCol w:w="1177"/>
        <w:gridCol w:w="42"/>
        <w:gridCol w:w="1725"/>
        <w:gridCol w:w="1370"/>
        <w:gridCol w:w="1237"/>
        <w:gridCol w:w="1037"/>
        <w:gridCol w:w="68"/>
        <w:gridCol w:w="1068"/>
        <w:gridCol w:w="1216"/>
      </w:tblGrid>
      <w:tr w:rsidR="004B5340" w:rsidRPr="00D918A7" w:rsidTr="004B5340">
        <w:trPr>
          <w:trHeight w:val="600"/>
        </w:trPr>
        <w:tc>
          <w:tcPr>
            <w:tcW w:w="5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D918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D918A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B5340" w:rsidRPr="00D918A7" w:rsidTr="004B5340">
        <w:trPr>
          <w:trHeight w:val="300"/>
        </w:trPr>
        <w:tc>
          <w:tcPr>
            <w:tcW w:w="538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B5340" w:rsidRPr="00D918A7" w:rsidTr="004B5340">
        <w:trPr>
          <w:trHeight w:val="141"/>
        </w:trPr>
        <w:tc>
          <w:tcPr>
            <w:tcW w:w="105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D918A7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D918A7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Производные финансовые инструменты</w:t>
            </w:r>
          </w:p>
        </w:tc>
      </w:tr>
      <w:tr w:rsidR="004B5340" w:rsidRPr="00D918A7" w:rsidTr="004B5340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доклада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lastRenderedPageBreak/>
              <w:t>Доклад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B5340" w:rsidRPr="00D918A7" w:rsidTr="004B5340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B5340" w:rsidRPr="00D918A7" w:rsidTr="004B5340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4B5340" w:rsidRPr="00D918A7" w:rsidTr="004B5340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4B5340" w:rsidRPr="00D918A7" w:rsidTr="004B5340">
        <w:trPr>
          <w:trHeight w:val="958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ОР.1.3</w:t>
            </w:r>
            <w:r w:rsidRPr="00D918A7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B5340" w:rsidRPr="00D918A7" w:rsidTr="004B5340">
        <w:trPr>
          <w:trHeight w:val="279"/>
        </w:trPr>
        <w:tc>
          <w:tcPr>
            <w:tcW w:w="792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B5340" w:rsidRPr="00D918A7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918A7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4B5340" w:rsidRPr="0026167E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Pr="0026167E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6167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4B5340" w:rsidRPr="0026167E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4B5340" w:rsidRPr="00CD4BC2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1. </w:t>
      </w:r>
      <w:r w:rsidRPr="00CD4BC2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CD4BC2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CD4BC2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CD4BC2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CD4BC2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CD4BC2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CD4BC2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CD4BC2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CD4BC2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31" w:history="1">
        <w:r w:rsidRPr="00CD4BC2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4B5340" w:rsidRPr="00211707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211707">
        <w:rPr>
          <w:rFonts w:ascii="Times New Roman" w:hAnsi="Times New Roman"/>
          <w:sz w:val="19"/>
          <w:szCs w:val="19"/>
        </w:rPr>
        <w:t>, И.В. </w:t>
      </w:r>
      <w:proofErr w:type="spellStart"/>
      <w:r w:rsidRPr="00211707">
        <w:rPr>
          <w:rFonts w:ascii="Times New Roman" w:hAnsi="Times New Roman"/>
          <w:sz w:val="19"/>
          <w:szCs w:val="19"/>
        </w:rPr>
        <w:t>Ишина</w:t>
      </w:r>
      <w:proofErr w:type="spellEnd"/>
      <w:r w:rsidRPr="00211707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21170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</w:t>
      </w:r>
      <w:r>
        <w:rPr>
          <w:rFonts w:ascii="Times New Roman" w:hAnsi="Times New Roman"/>
          <w:sz w:val="19"/>
          <w:szCs w:val="19"/>
        </w:rPr>
        <w:t>а: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2017. – 383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32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4B5340" w:rsidRPr="00211707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70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211707">
        <w:rPr>
          <w:rFonts w:ascii="Times New Roman" w:hAnsi="Times New Roman"/>
          <w:sz w:val="19"/>
          <w:szCs w:val="19"/>
        </w:rPr>
        <w:t>Шуляк</w:t>
      </w:r>
      <w:proofErr w:type="spellEnd"/>
      <w:r w:rsidRPr="00211707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11707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21170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21170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33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4B5340" w:rsidRPr="0026167E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4B5340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41047">
        <w:rPr>
          <w:rFonts w:ascii="Times New Roman" w:hAnsi="Times New Roman"/>
          <w:sz w:val="19"/>
          <w:szCs w:val="19"/>
        </w:rPr>
        <w:t>1.</w:t>
      </w:r>
      <w:r w:rsidRPr="003B23F5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, Е.Л. </w:t>
      </w:r>
      <w:proofErr w:type="spellStart"/>
      <w:r w:rsidRPr="008604C4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8604C4">
        <w:rPr>
          <w:rFonts w:ascii="Times New Roman" w:hAnsi="Times New Roman"/>
          <w:sz w:val="19"/>
          <w:szCs w:val="19"/>
        </w:rPr>
        <w:t>, О.И. </w:t>
      </w:r>
      <w:proofErr w:type="spellStart"/>
      <w:r w:rsidRPr="008604C4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8604C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8604C4">
        <w:rPr>
          <w:rFonts w:ascii="Times New Roman" w:hAnsi="Times New Roman"/>
          <w:sz w:val="19"/>
          <w:szCs w:val="19"/>
        </w:rPr>
        <w:t>Балдин</w:t>
      </w:r>
      <w:proofErr w:type="spellEnd"/>
      <w:r w:rsidRPr="008604C4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8604C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8604C4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8604C4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8604C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8604C4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34" w:history="1">
        <w:r w:rsidRPr="008604C4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211707">
        <w:rPr>
          <w:rFonts w:ascii="Times New Roman" w:hAnsi="Times New Roman"/>
          <w:sz w:val="19"/>
          <w:szCs w:val="19"/>
        </w:rPr>
        <w:t> </w:t>
      </w:r>
    </w:p>
    <w:p w:rsidR="004B5340" w:rsidRPr="00241047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2.</w:t>
      </w:r>
      <w:r w:rsidRPr="00241047">
        <w:rPr>
          <w:rFonts w:ascii="Times New Roman" w:hAnsi="Times New Roman"/>
          <w:sz w:val="19"/>
          <w:szCs w:val="19"/>
        </w:rPr>
        <w:t xml:space="preserve"> Государственные и муниципальные финансы: учебник / под ред. Г.Б. Поляк. – 4-е изд., </w:t>
      </w:r>
      <w:proofErr w:type="spellStart"/>
      <w:r w:rsidRPr="0024104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41047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241047">
        <w:rPr>
          <w:rFonts w:ascii="Times New Roman" w:hAnsi="Times New Roman"/>
          <w:sz w:val="19"/>
          <w:szCs w:val="19"/>
        </w:rPr>
        <w:t>Юнити</w:t>
      </w:r>
      <w:proofErr w:type="spellEnd"/>
      <w:r w:rsidRPr="00241047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24104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41047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35" w:history="1">
        <w:r w:rsidRPr="0024104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241047">
        <w:rPr>
          <w:rFonts w:ascii="Times New Roman" w:hAnsi="Times New Roman"/>
          <w:sz w:val="19"/>
          <w:szCs w:val="19"/>
        </w:rPr>
        <w:t> </w:t>
      </w:r>
    </w:p>
    <w:p w:rsidR="004B5340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211707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21170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211707">
        <w:rPr>
          <w:rFonts w:ascii="Times New Roman" w:hAnsi="Times New Roman"/>
          <w:sz w:val="19"/>
          <w:szCs w:val="19"/>
        </w:rPr>
        <w:t>. – 12-е изд., стер. – Москва</w:t>
      </w:r>
      <w:r>
        <w:rPr>
          <w:rFonts w:ascii="Times New Roman" w:hAnsi="Times New Roman"/>
          <w:sz w:val="19"/>
          <w:szCs w:val="19"/>
        </w:rPr>
        <w:t>: 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>°, 2020. – 352 с.</w:t>
      </w:r>
      <w:r w:rsidRPr="00211707">
        <w:rPr>
          <w:rFonts w:ascii="Times New Roman" w:hAnsi="Times New Roman"/>
          <w:sz w:val="19"/>
          <w:szCs w:val="19"/>
        </w:rPr>
        <w:t>: ил. – (Учебные издания для бакалавров). – Режим доступа: по подписке. – URL: </w:t>
      </w:r>
      <w:hyperlink r:id="rId36" w:history="1">
        <w:r w:rsidRPr="00211707">
          <w:rPr>
            <w:rStyle w:val="af5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  <w:r w:rsidRPr="00211707">
        <w:rPr>
          <w:rFonts w:ascii="Times New Roman" w:hAnsi="Times New Roman"/>
          <w:sz w:val="19"/>
          <w:szCs w:val="19"/>
        </w:rPr>
        <w:t xml:space="preserve"> </w:t>
      </w:r>
    </w:p>
    <w:p w:rsidR="004B5340" w:rsidRPr="0026167E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4B5340" w:rsidRPr="008F48EB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F48E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B5340" w:rsidRPr="00EB6677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26167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7.4. Перечень ресурсов информационно-телекоммуникационной сети «Интернет», необходимых для освоения </w:t>
      </w:r>
      <w:r w:rsidRPr="00EB6677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дисциплины</w:t>
      </w:r>
    </w:p>
    <w:p w:rsidR="004B5340" w:rsidRPr="00EB6677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4B5340" w:rsidRPr="00EB6677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B6677">
        <w:t xml:space="preserve"> </w:t>
      </w:r>
      <w:r w:rsidRPr="00EB667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EB667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4B5340" w:rsidRPr="00EB6677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Pr="00EB6677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B667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4B5340" w:rsidRPr="00EB6677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B667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B667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4B5340" w:rsidRPr="00EB6677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B667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B667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B6677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667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B6677">
        <w:rPr>
          <w:rFonts w:ascii="Times New Roman" w:hAnsi="Times New Roman"/>
          <w:bCs/>
          <w:sz w:val="19"/>
          <w:szCs w:val="19"/>
        </w:rPr>
        <w:t>-сервисов.</w:t>
      </w:r>
    </w:p>
    <w:p w:rsidR="004B5340" w:rsidRPr="00EB6677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B667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214" w:type="dxa"/>
        <w:tblInd w:w="250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4B5340" w:rsidRPr="00EB6677" w:rsidTr="00BE0107">
        <w:trPr>
          <w:trHeight w:val="232"/>
        </w:trPr>
        <w:tc>
          <w:tcPr>
            <w:tcW w:w="4678" w:type="dxa"/>
          </w:tcPr>
          <w:p w:rsidR="004B5340" w:rsidRPr="00EB6677" w:rsidRDefault="004B5340" w:rsidP="004B5340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536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B5340" w:rsidRPr="00EB6677" w:rsidTr="00BE0107">
        <w:trPr>
          <w:trHeight w:val="217"/>
        </w:trPr>
        <w:tc>
          <w:tcPr>
            <w:tcW w:w="4678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536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B5340" w:rsidRPr="00EB6677" w:rsidTr="00BE0107">
        <w:trPr>
          <w:trHeight w:val="217"/>
        </w:trPr>
        <w:tc>
          <w:tcPr>
            <w:tcW w:w="4678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http://www.ebiblioteka.ru</w:t>
            </w:r>
          </w:p>
        </w:tc>
        <w:tc>
          <w:tcPr>
            <w:tcW w:w="4536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B5340" w:rsidRPr="00EB6677" w:rsidTr="00BE0107">
        <w:trPr>
          <w:trHeight w:val="217"/>
        </w:trPr>
        <w:tc>
          <w:tcPr>
            <w:tcW w:w="4678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536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B5340" w:rsidRPr="00EB6677" w:rsidTr="00BE0107">
        <w:trPr>
          <w:trHeight w:val="232"/>
        </w:trPr>
        <w:tc>
          <w:tcPr>
            <w:tcW w:w="4678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536" w:type="dxa"/>
          </w:tcPr>
          <w:p w:rsidR="004B5340" w:rsidRPr="00EB6677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B667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BE0107" w:rsidRDefault="00BE0107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>5.4. ПРОГРАММА ДИСЦИПЛИНЫ</w:t>
      </w:r>
    </w:p>
    <w:p w:rsidR="004B5340" w:rsidRDefault="004B5340" w:rsidP="004B53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«РАЗРАБОТКА И ПЛАНИРОВАНИЕ ФИНАНСОВЫХ ПРОДУКТОВ»</w:t>
      </w: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«Разработка и планирование финансовых продуктов»,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ПК-1: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услуг.</w:t>
      </w:r>
    </w:p>
    <w:p w:rsidR="004B5340" w:rsidRP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налогового планирования, финансового планирования, бюджетного контроля.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сущность и виды финансовых продуктов;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разработки финансовых продуктов;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этапы планирования финансовых продуктов;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особенности продаж финансовых продуктов в страховании;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анализа эффективности продаж финансовых продуктов.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применять методики разработки и планирования финансовых продуктов;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анализировать эффективность продаж финансовых продуктов.</w:t>
      </w:r>
    </w:p>
    <w:p w:rsidR="004B5340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применения разработки и планирования финансовых продуктов;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 навыками анализа эффективности продаж финансовых продуктов.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4B5340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«Финансовое прогнозирование», «Финансовое право», «</w:t>
      </w:r>
      <w:proofErr w:type="gramStart"/>
      <w:r>
        <w:rPr>
          <w:rFonts w:ascii="Times New Roman" w:hAnsi="Times New Roman"/>
          <w:sz w:val="19"/>
          <w:szCs w:val="19"/>
        </w:rPr>
        <w:t>Финансовый</w:t>
      </w:r>
      <w:proofErr w:type="gramEnd"/>
      <w:r>
        <w:rPr>
          <w:rFonts w:ascii="Times New Roman" w:hAnsi="Times New Roman"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</w:rPr>
        <w:t>мпркетинг</w:t>
      </w:r>
      <w:proofErr w:type="spellEnd"/>
      <w:r>
        <w:rPr>
          <w:rFonts w:ascii="Times New Roman" w:hAnsi="Times New Roman"/>
          <w:sz w:val="19"/>
          <w:szCs w:val="19"/>
        </w:rPr>
        <w:t>». Данная дисциплина является предшествующей для дисциплин: «Планирование и организация продаж финансовых продуктов», «Финансовая стратегия».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Целью</w:t>
      </w:r>
      <w:r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разработки и планирования финансовых продуктов.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>- изучить сущность и виды финансовых продуктов;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>- изучить методику разработки и планирования финансовых продуктов;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>методику анализа эффективности продаж финансовых продуктов;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уметь применять методики разработки, планирования и анализа продаж финансовых продуктов</w:t>
      </w:r>
    </w:p>
    <w:p w:rsidR="004B5340" w:rsidRDefault="004B5340" w:rsidP="004B53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tbl>
      <w:tblPr>
        <w:tblW w:w="514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12"/>
        <w:gridCol w:w="2196"/>
        <w:gridCol w:w="1107"/>
        <w:gridCol w:w="2286"/>
        <w:gridCol w:w="1589"/>
        <w:gridCol w:w="1665"/>
      </w:tblGrid>
      <w:tr w:rsidR="004B5340" w:rsidTr="00E84B5E">
        <w:trPr>
          <w:trHeight w:val="667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4B5340" w:rsidTr="00E84B5E">
        <w:trPr>
          <w:trHeight w:val="2564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6B157A" w:rsidRDefault="004B5340" w:rsidP="004B53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B157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4B5340" w:rsidRPr="00A52050" w:rsidRDefault="004B5340" w:rsidP="004B53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Демонстрирует навыки консультирования клиентов по приобретению новых финансовых продуктов и услуг</w:t>
            </w: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ПК-1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BE0107" w:rsidRDefault="00BE0107" w:rsidP="00E84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E84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4B5340" w:rsidRPr="003B6F8A" w:rsidRDefault="004B5340" w:rsidP="00E84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5241" w:type="pct"/>
        <w:tblLayout w:type="fixed"/>
        <w:tblLook w:val="04A0" w:firstRow="1" w:lastRow="0" w:firstColumn="1" w:lastColumn="0" w:noHBand="0" w:noVBand="1"/>
      </w:tblPr>
      <w:tblGrid>
        <w:gridCol w:w="530"/>
        <w:gridCol w:w="3916"/>
        <w:gridCol w:w="482"/>
        <w:gridCol w:w="709"/>
        <w:gridCol w:w="567"/>
        <w:gridCol w:w="850"/>
        <w:gridCol w:w="992"/>
        <w:gridCol w:w="851"/>
        <w:gridCol w:w="1134"/>
      </w:tblGrid>
      <w:tr w:rsidR="004B5340" w:rsidTr="00E84B5E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214FB3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340" w:rsidRPr="00214FB3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214FB3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B5340" w:rsidTr="00E84B5E">
        <w:trPr>
          <w:trHeight w:val="195"/>
        </w:trPr>
        <w:tc>
          <w:tcPr>
            <w:tcW w:w="5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0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Pr="00214FB3" w:rsidRDefault="004B5340" w:rsidP="004B53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4B5340" w:rsidTr="00E84B5E">
        <w:trPr>
          <w:trHeight w:val="1247"/>
        </w:trPr>
        <w:tc>
          <w:tcPr>
            <w:tcW w:w="5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4B5340" w:rsidTr="00E84B5E">
        <w:trPr>
          <w:trHeight w:val="1"/>
        </w:trPr>
        <w:tc>
          <w:tcPr>
            <w:tcW w:w="100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 семестр</w:t>
            </w:r>
          </w:p>
        </w:tc>
      </w:tr>
      <w:tr w:rsidR="004B5340" w:rsidTr="00E84B5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</w:tr>
      <w:tr w:rsidR="004B5340" w:rsidTr="00E84B5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Сущность и виды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4B5340" w:rsidTr="00E84B5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Методика разработки финансовых продуктов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4B5340" w:rsidTr="00E84B5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1.3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Этапы планирования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4B5340" w:rsidTr="00E84B5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Продажа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</w:tr>
      <w:tr w:rsidR="004B5340" w:rsidTr="00E84B5E">
        <w:trPr>
          <w:trHeight w:val="978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Особенности продаж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4B5340" w:rsidTr="00E84B5E">
        <w:trPr>
          <w:trHeight w:val="279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Методика анализа эффективности продаж финансовых продуктов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F600C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EF600C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4B5340" w:rsidTr="00E84B5E">
        <w:trPr>
          <w:trHeight w:val="49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Контроль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Pr="005268FF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68FF">
              <w:rPr>
                <w:rFonts w:ascii="Times New Roman" w:hAnsi="Times New Roman"/>
                <w:b/>
                <w:sz w:val="19"/>
                <w:szCs w:val="19"/>
              </w:rPr>
              <w:t xml:space="preserve"> 12</w:t>
            </w:r>
          </w:p>
        </w:tc>
      </w:tr>
      <w:tr w:rsidR="004B5340" w:rsidTr="00E84B5E">
        <w:trPr>
          <w:trHeight w:val="357"/>
        </w:trPr>
        <w:tc>
          <w:tcPr>
            <w:tcW w:w="4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4B5340" w:rsidRDefault="004B5340" w:rsidP="004B534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E84B5E" w:rsidRPr="00387709" w:rsidRDefault="00E84B5E" w:rsidP="00E84B5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87709">
        <w:rPr>
          <w:rFonts w:ascii="Times New Roman" w:hAnsi="Times New Roman"/>
          <w:sz w:val="19"/>
          <w:szCs w:val="19"/>
        </w:rPr>
        <w:t>Объяснительно-иллюстративный</w:t>
      </w:r>
      <w:r>
        <w:rPr>
          <w:rFonts w:ascii="Times New Roman" w:hAnsi="Times New Roman"/>
          <w:sz w:val="19"/>
          <w:szCs w:val="19"/>
        </w:rPr>
        <w:t>.</w:t>
      </w:r>
    </w:p>
    <w:p w:rsidR="004B5340" w:rsidRDefault="004B5340" w:rsidP="004B5340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</w:t>
      </w:r>
      <w:r w:rsidR="00E84B5E">
        <w:rPr>
          <w:rFonts w:ascii="Times New Roman" w:hAnsi="Times New Roman"/>
          <w:bCs/>
          <w:i/>
          <w:sz w:val="19"/>
          <w:szCs w:val="19"/>
        </w:rPr>
        <w:t xml:space="preserve"> (7 семестр)</w:t>
      </w:r>
    </w:p>
    <w:tbl>
      <w:tblPr>
        <w:tblW w:w="51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61"/>
        <w:gridCol w:w="1248"/>
        <w:gridCol w:w="1986"/>
        <w:gridCol w:w="1340"/>
        <w:gridCol w:w="959"/>
        <w:gridCol w:w="55"/>
        <w:gridCol w:w="1033"/>
        <w:gridCol w:w="1217"/>
        <w:gridCol w:w="1423"/>
      </w:tblGrid>
      <w:tr w:rsidR="004B5340" w:rsidTr="00E84B5E">
        <w:trPr>
          <w:trHeight w:val="600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4B5340" w:rsidTr="00E84B5E">
        <w:trPr>
          <w:trHeight w:val="300"/>
        </w:trPr>
        <w:tc>
          <w:tcPr>
            <w:tcW w:w="6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4B5340" w:rsidTr="00E84B5E">
        <w:trPr>
          <w:trHeight w:val="300"/>
        </w:trPr>
        <w:tc>
          <w:tcPr>
            <w:tcW w:w="99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</w:tr>
      <w:tr w:rsidR="004B5340" w:rsidTr="00E84B5E">
        <w:trPr>
          <w:trHeight w:val="581"/>
        </w:trPr>
        <w:tc>
          <w:tcPr>
            <w:tcW w:w="66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4B5340" w:rsidTr="00E84B5E">
        <w:trPr>
          <w:trHeight w:val="647"/>
        </w:trPr>
        <w:tc>
          <w:tcPr>
            <w:tcW w:w="66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4B5340" w:rsidTr="00E84B5E">
        <w:trPr>
          <w:trHeight w:val="670"/>
        </w:trPr>
        <w:tc>
          <w:tcPr>
            <w:tcW w:w="66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4B5340" w:rsidTr="00E84B5E">
        <w:trPr>
          <w:trHeight w:val="180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2. Продажа финансовых продуктов</w:t>
            </w:r>
          </w:p>
        </w:tc>
      </w:tr>
      <w:tr w:rsidR="004B5340" w:rsidTr="00E84B5E">
        <w:trPr>
          <w:trHeight w:val="291"/>
        </w:trPr>
        <w:tc>
          <w:tcPr>
            <w:tcW w:w="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4B5340" w:rsidTr="00E84B5E">
        <w:trPr>
          <w:trHeight w:val="291"/>
        </w:trPr>
        <w:tc>
          <w:tcPr>
            <w:tcW w:w="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4B5340" w:rsidTr="00E84B5E">
        <w:trPr>
          <w:trHeight w:val="291"/>
        </w:trPr>
        <w:tc>
          <w:tcPr>
            <w:tcW w:w="7283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Экзамен: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4B5340" w:rsidTr="00E84B5E">
        <w:trPr>
          <w:trHeight w:val="195"/>
        </w:trPr>
        <w:tc>
          <w:tcPr>
            <w:tcW w:w="7283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4B5340" w:rsidRDefault="004B5340" w:rsidP="004B534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4B5340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4B5340" w:rsidRPr="00AF4B4D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t xml:space="preserve">1. </w:t>
      </w:r>
      <w:r w:rsidRPr="00AF4B4D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Михайленко, М. Н. </w:t>
      </w:r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Финансовые рынки и институты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М. Н. Михайленко. — 2-е изд.,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336 с. — (Высшее образование). — ISBN 978-5-534-01273-6. — Текст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AF4B4D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https://urait.ru/bcode/450069</w:t>
        </w:r>
      </w:hyperlink>
      <w:r w:rsidRPr="00AF4B4D">
        <w:rPr>
          <w:rFonts w:ascii="Times New Roman" w:hAnsi="Times New Roman"/>
          <w:sz w:val="19"/>
          <w:szCs w:val="19"/>
        </w:rPr>
        <w:t>.</w:t>
      </w:r>
    </w:p>
    <w:p w:rsidR="004B5340" w:rsidRPr="00AF4B4D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AF4B4D">
        <w:rPr>
          <w:rFonts w:ascii="Times New Roman" w:hAnsi="Times New Roman"/>
          <w:sz w:val="19"/>
          <w:szCs w:val="19"/>
        </w:rPr>
        <w:t>Евсюков</w:t>
      </w:r>
      <w:proofErr w:type="spellEnd"/>
      <w:r w:rsidRPr="00AF4B4D">
        <w:rPr>
          <w:rFonts w:ascii="Times New Roman" w:hAnsi="Times New Roman"/>
          <w:sz w:val="19"/>
          <w:szCs w:val="19"/>
        </w:rPr>
        <w:t>, А.В. Макеев. - Москва</w:t>
      </w:r>
      <w:proofErr w:type="gramStart"/>
      <w:r w:rsidRPr="00AF4B4D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F4B4D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AF4B4D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AF4B4D">
        <w:rPr>
          <w:rFonts w:ascii="Times New Roman" w:hAnsi="Times New Roman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AF4B4D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F4B4D">
        <w:rPr>
          <w:rFonts w:ascii="Times New Roman" w:hAnsi="Times New Roman"/>
          <w:sz w:val="19"/>
          <w:szCs w:val="19"/>
        </w:rPr>
        <w:t xml:space="preserve">. в </w:t>
      </w:r>
      <w:r w:rsidRPr="00AF4B4D">
        <w:rPr>
          <w:rFonts w:ascii="Times New Roman" w:hAnsi="Times New Roman"/>
          <w:sz w:val="19"/>
          <w:szCs w:val="19"/>
        </w:rPr>
        <w:lastRenderedPageBreak/>
        <w:t>кн. - ISBN 978-5-394-02390-3; То же [Электронный ресурс]. - URL: </w:t>
      </w:r>
      <w:hyperlink r:id="rId40" w:history="1">
        <w:r w:rsidRPr="00AF4B4D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4B5340" w:rsidRPr="00AF4B4D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F4B4D">
        <w:rPr>
          <w:rFonts w:ascii="Times New Roman" w:hAnsi="Times New Roman"/>
          <w:sz w:val="19"/>
          <w:szCs w:val="19"/>
        </w:rPr>
        <w:t xml:space="preserve">3. </w:t>
      </w:r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Финансовые рынки и институты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Н. Б. Болдырева [и др.] ; под редакцией Н. Б. 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Болдыревой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, Г. В. Черновой. — 2-е изд.,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403 с. — (Высшее образование). — ISBN 978-5-534-12380-7. — Текст</w:t>
      </w:r>
      <w:proofErr w:type="gram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F4B4D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AF4B4D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https://urait.ru/bcode/470025</w:t>
        </w:r>
      </w:hyperlink>
      <w:r w:rsidRPr="00AF4B4D">
        <w:rPr>
          <w:rFonts w:ascii="Times New Roman" w:hAnsi="Times New Roman"/>
          <w:sz w:val="19"/>
          <w:szCs w:val="19"/>
        </w:rPr>
        <w:t>.</w:t>
      </w:r>
    </w:p>
    <w:p w:rsidR="004B5340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4B5340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</w:t>
      </w:r>
      <w:r>
        <w:rPr>
          <w:rFonts w:ascii="Times New Roman" w:hAnsi="Times New Roman"/>
          <w:color w:val="FF0000"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, Е.Л. </w:t>
      </w:r>
      <w:proofErr w:type="spellStart"/>
      <w:r>
        <w:rPr>
          <w:rFonts w:ascii="Times New Roman" w:hAnsi="Times New Roman"/>
          <w:sz w:val="19"/>
          <w:szCs w:val="19"/>
        </w:rPr>
        <w:t>Макриденко</w:t>
      </w:r>
      <w:proofErr w:type="spellEnd"/>
      <w:r>
        <w:rPr>
          <w:rFonts w:ascii="Times New Roman" w:hAnsi="Times New Roman"/>
          <w:sz w:val="19"/>
          <w:szCs w:val="19"/>
        </w:rPr>
        <w:t>, О.И. </w:t>
      </w:r>
      <w:proofErr w:type="spellStart"/>
      <w:r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>
        <w:rPr>
          <w:rFonts w:ascii="Times New Roman" w:hAnsi="Times New Roman"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>
        <w:rPr>
          <w:rFonts w:ascii="Times New Roman" w:hAnsi="Times New Roman"/>
          <w:sz w:val="19"/>
          <w:szCs w:val="19"/>
        </w:rPr>
        <w:t>Балдин</w:t>
      </w:r>
      <w:proofErr w:type="spellEnd"/>
      <w:r>
        <w:rPr>
          <w:rFonts w:ascii="Times New Roman" w:hAnsi="Times New Roman"/>
          <w:sz w:val="19"/>
          <w:szCs w:val="19"/>
        </w:rPr>
        <w:t>. - Москва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>
        <w:rPr>
          <w:rFonts w:ascii="Times New Roman" w:hAnsi="Times New Roman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>
        <w:rPr>
          <w:rFonts w:ascii="Times New Roman" w:hAnsi="Times New Roman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42" w:history="1">
        <w:r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>
        <w:rPr>
          <w:rFonts w:ascii="Times New Roman" w:hAnsi="Times New Roman"/>
          <w:sz w:val="19"/>
          <w:szCs w:val="19"/>
        </w:rPr>
        <w:t> </w:t>
      </w:r>
    </w:p>
    <w:p w:rsidR="004B5340" w:rsidRPr="00276394" w:rsidRDefault="004B5340" w:rsidP="004B5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76394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2. Екимова, К. В. 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прикладного бакалавриата / К. В. Екимова, И. П. Савельева, К. В.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Кардапольцев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2019. — 381 с. — (Бакалавр.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Прикладной курс).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978-5-9916-3567-7.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3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https://urait.ru/bcode/426175</w:t>
        </w:r>
      </w:hyperlink>
    </w:p>
    <w:p w:rsidR="004B5340" w:rsidRPr="00276394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3. 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Международный финансовый рынок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М.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Эскиндаров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общей редакцией М.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Эскиндарова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Звоновой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453 с. — (Высшее образование). — ISBN 978-5-9916-8904-5.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https://urait.ru/bcode/469963</w:t>
        </w:r>
      </w:hyperlink>
    </w:p>
    <w:p w:rsidR="004B5340" w:rsidRPr="00276394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276394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276394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276394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276394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276394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276394">
        <w:rPr>
          <w:rFonts w:ascii="Times New Roman" w:hAnsi="Times New Roman"/>
          <w:sz w:val="19"/>
          <w:szCs w:val="19"/>
        </w:rPr>
        <w:t>, Е.В. </w:t>
      </w:r>
      <w:proofErr w:type="spellStart"/>
      <w:r w:rsidRPr="00276394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276394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276394">
        <w:rPr>
          <w:rFonts w:ascii="Times New Roman" w:hAnsi="Times New Roman"/>
          <w:sz w:val="19"/>
          <w:szCs w:val="19"/>
        </w:rPr>
        <w:t>перераб</w:t>
      </w:r>
      <w:proofErr w:type="spellEnd"/>
      <w:r w:rsidRPr="00276394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276394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276394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276394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276394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45" w:history="1">
        <w:r w:rsidRPr="00276394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http://biblioclub.ru/index.php?page=book&amp;id=468286</w:t>
        </w:r>
      </w:hyperlink>
    </w:p>
    <w:p w:rsidR="004B5340" w:rsidRPr="00276394" w:rsidRDefault="004B5340" w:rsidP="004B53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76394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276394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Чалдаева</w:t>
      </w:r>
      <w:proofErr w:type="spellEnd"/>
      <w:r w:rsidRPr="00276394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 А.</w:t>
      </w:r>
      <w:r w:rsidRPr="00276394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Рынок ценных бумаг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среднего профессионального образования / Л.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Чалдаева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А. А. 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Килячков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7-е изд.,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381 с. — (Профессиональное образование). — ISBN 978-5-534-12325-8. — Текст</w:t>
      </w:r>
      <w:proofErr w:type="gram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276394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6" w:tgtFrame="_blank" w:history="1">
        <w:r w:rsidRPr="00276394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https://urait.ru/bcode/457260</w:t>
        </w:r>
      </w:hyperlink>
      <w:r w:rsidRPr="00276394">
        <w:rPr>
          <w:rFonts w:ascii="Times New Roman" w:hAnsi="Times New Roman"/>
          <w:sz w:val="19"/>
          <w:szCs w:val="19"/>
        </w:rPr>
        <w:t>.</w:t>
      </w:r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47" w:history="1">
        <w:r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E84B5E" w:rsidRDefault="00E84B5E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B5340" w:rsidRDefault="004B5340" w:rsidP="004B53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4B5340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84B5E" w:rsidRDefault="00E84B5E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4B5340" w:rsidRDefault="004B5340" w:rsidP="004B5340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4B5340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693F98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9" w:history="1">
              <w:r w:rsidR="004B5340">
                <w:rPr>
                  <w:rStyle w:val="af5"/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4B5340" w:rsidTr="004B534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40" w:rsidRDefault="004B5340" w:rsidP="004B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BE0107" w:rsidRPr="009B0705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BE0107" w:rsidRPr="009B0705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BE0107" w:rsidRPr="009B0705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E0107" w:rsidRPr="009B0705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DC4410" w:rsidRPr="00C637A8" w:rsidRDefault="00DC4410" w:rsidP="00DC441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 xml:space="preserve">Рейтинговая оценка по модулю «Продвижение финансовых продуктов» рассчитывается  по формуле: </w:t>
      </w:r>
    </w:p>
    <w:p w:rsidR="00DC4410" w:rsidRPr="00C637A8" w:rsidRDefault="00DC4410" w:rsidP="00DC4410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DC4410" w:rsidRPr="00C637A8" w:rsidRDefault="00DC4410" w:rsidP="00DC4410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C637A8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C637A8">
        <w:rPr>
          <w:rFonts w:ascii="Times New Roman" w:hAnsi="Times New Roman"/>
          <w:sz w:val="19"/>
          <w:szCs w:val="19"/>
        </w:rPr>
        <w:t xml:space="preserve"> балл студента </w:t>
      </w:r>
      <w:r w:rsidRPr="00C637A8">
        <w:rPr>
          <w:rFonts w:ascii="Times New Roman" w:hAnsi="Times New Roman"/>
          <w:sz w:val="19"/>
          <w:szCs w:val="19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</w:rPr>
        <w:t xml:space="preserve"> по модулю;</w:t>
      </w:r>
      <w:r w:rsidRPr="00C637A8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4410" w:rsidRPr="00C637A8" w:rsidRDefault="00693F98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4410" w:rsidRPr="00C637A8" w:rsidRDefault="00693F98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4410" w:rsidRPr="00C637A8" w:rsidRDefault="00693F98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DC4410" w:rsidRPr="00C637A8" w:rsidRDefault="00693F98" w:rsidP="00DC4410">
      <w:pPr>
        <w:spacing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4410" w:rsidRPr="00C637A8" w:rsidRDefault="00DC4410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DC4410" w:rsidRPr="00C637A8" w:rsidRDefault="00693F98" w:rsidP="00DC4410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4410" w:rsidRPr="00C637A8">
        <w:rPr>
          <w:rFonts w:ascii="Times New Roman" w:hAnsi="Times New Roman"/>
          <w:sz w:val="19"/>
          <w:szCs w:val="19"/>
        </w:rPr>
        <w:t>«Продвижение финансовых продуктов»</w:t>
      </w:r>
      <w:r w:rsidR="00DC4410" w:rsidRPr="00C637A8">
        <w:rPr>
          <w:rFonts w:ascii="Times New Roman" w:eastAsiaTheme="minorEastAsia" w:hAnsi="Times New Roman"/>
          <w:sz w:val="19"/>
          <w:szCs w:val="19"/>
        </w:rPr>
        <w:t>: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proofErr w:type="gramEnd"/>
      <w:r w:rsidRPr="00C637A8">
        <w:rPr>
          <w:rFonts w:ascii="Times New Roman" w:hAnsi="Times New Roman"/>
          <w:sz w:val="19"/>
          <w:szCs w:val="19"/>
          <w:lang w:eastAsia="ru-RU"/>
        </w:rPr>
        <w:t xml:space="preserve"> – «Финансовое консультирование»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proofErr w:type="gramStart"/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proofErr w:type="gramEnd"/>
      <w:r w:rsidRPr="00C637A8">
        <w:rPr>
          <w:rFonts w:ascii="Times New Roman" w:hAnsi="Times New Roman"/>
          <w:sz w:val="19"/>
          <w:szCs w:val="19"/>
          <w:lang w:eastAsia="ru-RU"/>
        </w:rPr>
        <w:t>-«Планирование и организация продаж финансовых продуктов»</w:t>
      </w:r>
    </w:p>
    <w:p w:rsidR="00DC4410" w:rsidRPr="00C637A8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C637A8">
        <w:rPr>
          <w:rFonts w:ascii="Times New Roman" w:hAnsi="Times New Roman"/>
          <w:sz w:val="19"/>
          <w:szCs w:val="19"/>
          <w:lang w:eastAsia="ru-RU"/>
        </w:rPr>
        <w:t>-«</w:t>
      </w:r>
      <w:r>
        <w:rPr>
          <w:rFonts w:ascii="Times New Roman" w:hAnsi="Times New Roman"/>
          <w:sz w:val="19"/>
          <w:szCs w:val="19"/>
          <w:lang w:eastAsia="ru-RU"/>
        </w:rPr>
        <w:t>Современные финансовые продукты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DC4410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C637A8">
        <w:rPr>
          <w:rFonts w:ascii="Times New Roman" w:hAnsi="Times New Roman"/>
          <w:caps/>
          <w:sz w:val="19"/>
          <w:szCs w:val="19"/>
          <w:lang w:eastAsia="ru-RU"/>
        </w:rPr>
        <w:t>К</w:t>
      </w:r>
      <w:proofErr w:type="gramStart"/>
      <w:r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4</w:t>
      </w:r>
      <w:proofErr w:type="gramEnd"/>
      <w:r w:rsidRPr="00C637A8">
        <w:rPr>
          <w:rFonts w:ascii="Times New Roman" w:hAnsi="Times New Roman"/>
          <w:caps/>
          <w:sz w:val="19"/>
          <w:szCs w:val="19"/>
          <w:lang w:eastAsia="ru-RU"/>
        </w:rPr>
        <w:t>- «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DC4410" w:rsidRPr="00C637A8" w:rsidRDefault="00693F98" w:rsidP="005A31D7">
      <w:pPr>
        <w:spacing w:after="0" w:line="360" w:lineRule="auto"/>
        <w:ind w:right="357" w:firstLine="709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4410" w:rsidRPr="00C637A8">
        <w:rPr>
          <w:rFonts w:ascii="Times New Roman" w:hAnsi="Times New Roman"/>
          <w:sz w:val="19"/>
          <w:szCs w:val="19"/>
        </w:rPr>
        <w:t>«Продвижение финансовых продуктов»: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1</w:t>
      </w:r>
      <w:r w:rsidRPr="00C637A8">
        <w:rPr>
          <w:rFonts w:ascii="Times New Roman" w:hAnsi="Times New Roman"/>
          <w:sz w:val="19"/>
          <w:szCs w:val="19"/>
        </w:rPr>
        <w:t>-</w:t>
      </w:r>
      <w:r w:rsidRPr="00C637A8">
        <w:rPr>
          <w:rFonts w:ascii="Times New Roman" w:hAnsi="Times New Roman"/>
          <w:sz w:val="19"/>
          <w:szCs w:val="19"/>
          <w:lang w:eastAsia="ru-RU"/>
        </w:rPr>
        <w:t>«Финансовое консультирование»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2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C637A8">
        <w:rPr>
          <w:rFonts w:ascii="Times New Roman" w:hAnsi="Times New Roman"/>
          <w:sz w:val="19"/>
          <w:szCs w:val="19"/>
          <w:lang w:eastAsia="ru-RU"/>
        </w:rPr>
        <w:t>Планирование и организация продаж финансовых продуктов»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vertAlign w:val="sub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3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C4410"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Современные финансовые продукты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DC4410" w:rsidRPr="00C637A8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4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E84B5E" w:rsidRPr="0026167E" w:rsidRDefault="00E84B5E" w:rsidP="004B5340"/>
    <w:p w:rsidR="004B5340" w:rsidRPr="00387709" w:rsidRDefault="004B5340" w:rsidP="004B5340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4B5340" w:rsidRPr="004B5340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776B" w:rsidRDefault="00ED776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7972" w:rsidRDefault="00A27972" w:rsidP="00DC4410">
      <w:pPr>
        <w:spacing w:after="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DC4410">
      <w:pPr>
        <w:spacing w:after="0"/>
        <w:rPr>
          <w:rFonts w:ascii="Times New Roman" w:hAnsi="Times New Roman"/>
          <w:sz w:val="24"/>
          <w:szCs w:val="28"/>
        </w:rPr>
      </w:pPr>
    </w:p>
    <w:sectPr w:rsidR="00A27972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98" w:rsidRDefault="00693F98" w:rsidP="00CA7167">
      <w:pPr>
        <w:spacing w:after="0" w:line="240" w:lineRule="auto"/>
      </w:pPr>
      <w:r>
        <w:separator/>
      </w:r>
    </w:p>
  </w:endnote>
  <w:endnote w:type="continuationSeparator" w:id="0">
    <w:p w:rsidR="00693F98" w:rsidRDefault="00693F9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4B5340" w:rsidRDefault="004B534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FB0">
          <w:rPr>
            <w:noProof/>
          </w:rPr>
          <w:t>4</w:t>
        </w:r>
        <w:r>
          <w:fldChar w:fldCharType="end"/>
        </w:r>
      </w:p>
    </w:sdtContent>
  </w:sdt>
  <w:p w:rsidR="004B5340" w:rsidRDefault="004B53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340" w:rsidRDefault="004B5340">
    <w:pPr>
      <w:pStyle w:val="ae"/>
      <w:jc w:val="right"/>
    </w:pPr>
  </w:p>
  <w:p w:rsidR="004B5340" w:rsidRDefault="004B53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98" w:rsidRDefault="00693F98" w:rsidP="00CA7167">
      <w:pPr>
        <w:spacing w:after="0" w:line="240" w:lineRule="auto"/>
      </w:pPr>
      <w:r>
        <w:separator/>
      </w:r>
    </w:p>
  </w:footnote>
  <w:footnote w:type="continuationSeparator" w:id="0">
    <w:p w:rsidR="00693F98" w:rsidRDefault="00693F9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2CBD"/>
    <w:rsid w:val="000A3D71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3CEF"/>
    <w:rsid w:val="001C4F99"/>
    <w:rsid w:val="001C71B9"/>
    <w:rsid w:val="001D1781"/>
    <w:rsid w:val="001D18E7"/>
    <w:rsid w:val="001D37AF"/>
    <w:rsid w:val="001E19DF"/>
    <w:rsid w:val="001F37E8"/>
    <w:rsid w:val="0022609C"/>
    <w:rsid w:val="0023747B"/>
    <w:rsid w:val="00242947"/>
    <w:rsid w:val="002508F5"/>
    <w:rsid w:val="0027327D"/>
    <w:rsid w:val="00283884"/>
    <w:rsid w:val="002861AF"/>
    <w:rsid w:val="0029039B"/>
    <w:rsid w:val="0029523C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5A9B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5340"/>
    <w:rsid w:val="004C3F05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4FB0"/>
    <w:rsid w:val="005673D0"/>
    <w:rsid w:val="00587D1E"/>
    <w:rsid w:val="005953C4"/>
    <w:rsid w:val="005A21C3"/>
    <w:rsid w:val="005A31D7"/>
    <w:rsid w:val="005A5053"/>
    <w:rsid w:val="005B23FE"/>
    <w:rsid w:val="005C2AB8"/>
    <w:rsid w:val="005C45D8"/>
    <w:rsid w:val="005D1F37"/>
    <w:rsid w:val="005D6C3B"/>
    <w:rsid w:val="005E5A5A"/>
    <w:rsid w:val="005E6815"/>
    <w:rsid w:val="005E7DB7"/>
    <w:rsid w:val="00600DBA"/>
    <w:rsid w:val="006020D2"/>
    <w:rsid w:val="0061047F"/>
    <w:rsid w:val="00635607"/>
    <w:rsid w:val="0064694A"/>
    <w:rsid w:val="006618A3"/>
    <w:rsid w:val="006715DA"/>
    <w:rsid w:val="00673EA3"/>
    <w:rsid w:val="00693F98"/>
    <w:rsid w:val="00695872"/>
    <w:rsid w:val="006C10A5"/>
    <w:rsid w:val="006C6A8B"/>
    <w:rsid w:val="006E492E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A0A97"/>
    <w:rsid w:val="007B1F62"/>
    <w:rsid w:val="007B2BEA"/>
    <w:rsid w:val="007B503A"/>
    <w:rsid w:val="007B6CE0"/>
    <w:rsid w:val="007C2050"/>
    <w:rsid w:val="007D06F1"/>
    <w:rsid w:val="007D32DC"/>
    <w:rsid w:val="007E56C6"/>
    <w:rsid w:val="007E7AFB"/>
    <w:rsid w:val="00805DCE"/>
    <w:rsid w:val="00807C52"/>
    <w:rsid w:val="00814502"/>
    <w:rsid w:val="008175EA"/>
    <w:rsid w:val="00820961"/>
    <w:rsid w:val="00833CC1"/>
    <w:rsid w:val="00834163"/>
    <w:rsid w:val="008374DF"/>
    <w:rsid w:val="00844B8E"/>
    <w:rsid w:val="00852B82"/>
    <w:rsid w:val="008542F1"/>
    <w:rsid w:val="00860C86"/>
    <w:rsid w:val="0086709B"/>
    <w:rsid w:val="008710D2"/>
    <w:rsid w:val="008862D9"/>
    <w:rsid w:val="00887FF9"/>
    <w:rsid w:val="008915F8"/>
    <w:rsid w:val="00892674"/>
    <w:rsid w:val="008A06A1"/>
    <w:rsid w:val="008A450B"/>
    <w:rsid w:val="008C0096"/>
    <w:rsid w:val="008D4BEF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43"/>
    <w:rsid w:val="00A66B9C"/>
    <w:rsid w:val="00A721C5"/>
    <w:rsid w:val="00A81EA5"/>
    <w:rsid w:val="00A81F9D"/>
    <w:rsid w:val="00A83061"/>
    <w:rsid w:val="00A95EB9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2AAB"/>
    <w:rsid w:val="00B8111B"/>
    <w:rsid w:val="00B86D85"/>
    <w:rsid w:val="00B970DF"/>
    <w:rsid w:val="00BA3FCE"/>
    <w:rsid w:val="00BB135C"/>
    <w:rsid w:val="00BB1488"/>
    <w:rsid w:val="00BD5EFF"/>
    <w:rsid w:val="00BE0107"/>
    <w:rsid w:val="00BF3881"/>
    <w:rsid w:val="00C0239A"/>
    <w:rsid w:val="00C0249C"/>
    <w:rsid w:val="00C12476"/>
    <w:rsid w:val="00C12AB6"/>
    <w:rsid w:val="00C160EB"/>
    <w:rsid w:val="00C1734C"/>
    <w:rsid w:val="00C23F63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322B"/>
    <w:rsid w:val="00C8567D"/>
    <w:rsid w:val="00C86A25"/>
    <w:rsid w:val="00C943CA"/>
    <w:rsid w:val="00C963C3"/>
    <w:rsid w:val="00C97173"/>
    <w:rsid w:val="00C978C4"/>
    <w:rsid w:val="00CA4EB6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441B7"/>
    <w:rsid w:val="00D474ED"/>
    <w:rsid w:val="00D6125B"/>
    <w:rsid w:val="00D8032E"/>
    <w:rsid w:val="00D83CDC"/>
    <w:rsid w:val="00D87715"/>
    <w:rsid w:val="00DB597C"/>
    <w:rsid w:val="00DC4410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73BDE"/>
    <w:rsid w:val="00E81C7D"/>
    <w:rsid w:val="00E84327"/>
    <w:rsid w:val="00E84B5E"/>
    <w:rsid w:val="00EA5F64"/>
    <w:rsid w:val="00EA6A2F"/>
    <w:rsid w:val="00EA6A56"/>
    <w:rsid w:val="00ED17CE"/>
    <w:rsid w:val="00ED73F9"/>
    <w:rsid w:val="00ED776B"/>
    <w:rsid w:val="00EE012B"/>
    <w:rsid w:val="00EE6033"/>
    <w:rsid w:val="00EF1598"/>
    <w:rsid w:val="00F00857"/>
    <w:rsid w:val="00F04A0D"/>
    <w:rsid w:val="00F166CA"/>
    <w:rsid w:val="00F16F8D"/>
    <w:rsid w:val="00F22FDF"/>
    <w:rsid w:val="00F24925"/>
    <w:rsid w:val="00F31787"/>
    <w:rsid w:val="00F32585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4074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biblioclub.ru/index.php?page=book&amp;id=499040" TargetMode="External"/><Relationship Id="rId39" Type="http://schemas.openxmlformats.org/officeDocument/2006/relationships/hyperlink" Target="https://urait.ru/bcode/45006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5844" TargetMode="External"/><Relationship Id="rId34" Type="http://schemas.openxmlformats.org/officeDocument/2006/relationships/hyperlink" Target="http://biblioclub.ru/index.php?page=book&amp;id=453251" TargetMode="External"/><Relationship Id="rId42" Type="http://schemas.openxmlformats.org/officeDocument/2006/relationships/hyperlink" Target="http://biblioclub.ru/index.php?page=book&amp;id=453251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5844" TargetMode="External"/><Relationship Id="rId17" Type="http://schemas.openxmlformats.org/officeDocument/2006/relationships/hyperlink" Target="https://biblioclub.ru/index.php?page=book&amp;id=597732" TargetMode="External"/><Relationship Id="rId25" Type="http://schemas.openxmlformats.org/officeDocument/2006/relationships/hyperlink" Target="https://biblioclub.ru/index.php?page=boo&amp;id=573253" TargetMode="External"/><Relationship Id="rId33" Type="http://schemas.openxmlformats.org/officeDocument/2006/relationships/hyperlink" Target="https://biblioclub.ru/index.php?page=book&amp;id=495831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urait.ru/bcode/4572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339" TargetMode="External"/><Relationship Id="rId20" Type="http://schemas.openxmlformats.org/officeDocument/2006/relationships/hyperlink" Target="https://biblioclub.ru/index.php?page=book&amp;id=567372" TargetMode="External"/><Relationship Id="rId29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700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53251" TargetMode="External"/><Relationship Id="rId32" Type="http://schemas.openxmlformats.org/officeDocument/2006/relationships/hyperlink" Target="https://biblioclub.ru/index.php?page=book&amp;id=454074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495844" TargetMode="External"/><Relationship Id="rId45" Type="http://schemas.openxmlformats.org/officeDocument/2006/relationships/hyperlink" Target="http://biblioclub.ru/index.php?page=book&amp;id=4682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46925" TargetMode="External"/><Relationship Id="rId23" Type="http://schemas.openxmlformats.org/officeDocument/2006/relationships/hyperlink" Target="https://biblioclub.ru/index.php?page=book&amp;id=48766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s://biblioclub.ru/index.php?page=book&amp;id=573339" TargetMode="External"/><Relationship Id="rId49" Type="http://schemas.openxmlformats.org/officeDocument/2006/relationships/hyperlink" Target="http://www.banki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://biblioclub.ru/index.php?page=book&amp;id=495844" TargetMode="External"/><Relationship Id="rId44" Type="http://schemas.openxmlformats.org/officeDocument/2006/relationships/hyperlink" Target="https://urait.ru/bcode/46996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5831" TargetMode="External"/><Relationship Id="rId22" Type="http://schemas.openxmlformats.org/officeDocument/2006/relationships/hyperlink" Target="https://biblioclub.ru/index.php?page=book&amp;id=494863" TargetMode="External"/><Relationship Id="rId27" Type="http://schemas.openxmlformats.org/officeDocument/2006/relationships/hyperlink" Target="http://biblioclub.ru/index.php?page=book&amp;id=468286" TargetMode="External"/><Relationship Id="rId30" Type="http://schemas.openxmlformats.org/officeDocument/2006/relationships/hyperlink" Target="http://www.banki.ru" TargetMode="External"/><Relationship Id="rId35" Type="http://schemas.openxmlformats.org/officeDocument/2006/relationships/hyperlink" Target="https://biblioclub.ru/index.php?page=book&amp;id=446925" TargetMode="External"/><Relationship Id="rId43" Type="http://schemas.openxmlformats.org/officeDocument/2006/relationships/hyperlink" Target="https://urait.ru/bcode/426175" TargetMode="External"/><Relationship Id="rId48" Type="http://schemas.openxmlformats.org/officeDocument/2006/relationships/hyperlink" Target="http://&#1101;&#1082;&#1086;&#1085;&#1086;&#1084;&#1080;&#1089;&#1090;.su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0A65-0B4D-4B44-8FC5-74911CFF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7367</Words>
  <Characters>41994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2018-12-19T08:37:00Z</cp:lastPrinted>
  <dcterms:created xsi:type="dcterms:W3CDTF">2021-03-25T07:12:00Z</dcterms:created>
  <dcterms:modified xsi:type="dcterms:W3CDTF">2021-09-17T06:07:00Z</dcterms:modified>
</cp:coreProperties>
</file>